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091" w:rsidRPr="00E1435D" w:rsidRDefault="008F641D" w:rsidP="00382091">
      <w:pPr>
        <w:rPr>
          <w:b/>
        </w:rPr>
      </w:pPr>
      <w:r>
        <w:rPr>
          <w:b/>
        </w:rPr>
        <w:t>Appendix 18</w:t>
      </w:r>
      <w:r>
        <w:rPr>
          <w:b/>
        </w:rPr>
        <w:tab/>
      </w:r>
      <w:r>
        <w:rPr>
          <w:b/>
        </w:rPr>
        <w:tab/>
      </w:r>
      <w:r w:rsidR="00382091" w:rsidRPr="00E1435D">
        <w:rPr>
          <w:b/>
        </w:rPr>
        <w:t>Data for species Assemblages Lyons et al (2004)</w:t>
      </w:r>
    </w:p>
    <w:tbl>
      <w:tblPr>
        <w:tblStyle w:val="TableGrid"/>
        <w:tblW w:w="13008" w:type="dxa"/>
        <w:tblLayout w:type="fixed"/>
        <w:tblLook w:val="04A0"/>
      </w:tblPr>
      <w:tblGrid>
        <w:gridCol w:w="817"/>
        <w:gridCol w:w="1134"/>
        <w:gridCol w:w="1134"/>
        <w:gridCol w:w="2977"/>
        <w:gridCol w:w="2551"/>
        <w:gridCol w:w="2552"/>
        <w:gridCol w:w="1843"/>
      </w:tblGrid>
      <w:tr w:rsidR="00382091" w:rsidRPr="002B0201" w:rsidTr="004D631C">
        <w:tc>
          <w:tcPr>
            <w:tcW w:w="817" w:type="dxa"/>
          </w:tcPr>
          <w:p w:rsidR="00382091" w:rsidRPr="004C5A8E" w:rsidRDefault="00382091" w:rsidP="004D631C">
            <w:pPr>
              <w:rPr>
                <w:b/>
                <w:sz w:val="20"/>
                <w:szCs w:val="20"/>
              </w:rPr>
            </w:pPr>
            <w:r w:rsidRPr="004C5A8E">
              <w:rPr>
                <w:b/>
                <w:sz w:val="20"/>
                <w:szCs w:val="20"/>
              </w:rPr>
              <w:t>Assemblage</w:t>
            </w:r>
          </w:p>
        </w:tc>
        <w:tc>
          <w:tcPr>
            <w:tcW w:w="1134" w:type="dxa"/>
          </w:tcPr>
          <w:p w:rsidR="00382091" w:rsidRPr="004C5A8E" w:rsidRDefault="00382091" w:rsidP="004D631C">
            <w:pPr>
              <w:rPr>
                <w:b/>
                <w:sz w:val="20"/>
                <w:szCs w:val="20"/>
              </w:rPr>
            </w:pPr>
            <w:r>
              <w:rPr>
                <w:b/>
                <w:sz w:val="20"/>
                <w:szCs w:val="20"/>
              </w:rPr>
              <w:t xml:space="preserve">Number </w:t>
            </w:r>
            <w:r w:rsidRPr="004C5A8E">
              <w:rPr>
                <w:b/>
                <w:sz w:val="20"/>
                <w:szCs w:val="20"/>
              </w:rPr>
              <w:t>Species confined to wetland habitats</w:t>
            </w:r>
          </w:p>
        </w:tc>
        <w:tc>
          <w:tcPr>
            <w:tcW w:w="1134" w:type="dxa"/>
          </w:tcPr>
          <w:p w:rsidR="00382091" w:rsidRPr="004C5A8E" w:rsidRDefault="00382091" w:rsidP="004D631C">
            <w:pPr>
              <w:rPr>
                <w:b/>
                <w:sz w:val="20"/>
                <w:szCs w:val="20"/>
              </w:rPr>
            </w:pPr>
            <w:r>
              <w:rPr>
                <w:b/>
                <w:sz w:val="20"/>
                <w:szCs w:val="20"/>
              </w:rPr>
              <w:t>Number</w:t>
            </w:r>
            <w:r w:rsidRPr="004C5A8E">
              <w:rPr>
                <w:b/>
                <w:sz w:val="20"/>
                <w:szCs w:val="20"/>
              </w:rPr>
              <w:t xml:space="preserve"> of </w:t>
            </w:r>
            <w:r>
              <w:rPr>
                <w:b/>
                <w:sz w:val="20"/>
                <w:szCs w:val="20"/>
              </w:rPr>
              <w:t xml:space="preserve"> species recorded on </w:t>
            </w:r>
            <w:r w:rsidRPr="004C5A8E">
              <w:rPr>
                <w:b/>
                <w:sz w:val="20"/>
                <w:szCs w:val="20"/>
              </w:rPr>
              <w:t xml:space="preserve">gypsum </w:t>
            </w:r>
          </w:p>
        </w:tc>
        <w:tc>
          <w:tcPr>
            <w:tcW w:w="2977" w:type="dxa"/>
          </w:tcPr>
          <w:p w:rsidR="00382091" w:rsidRPr="004C5A8E" w:rsidRDefault="00382091" w:rsidP="004D631C">
            <w:pPr>
              <w:rPr>
                <w:b/>
                <w:sz w:val="20"/>
                <w:szCs w:val="20"/>
              </w:rPr>
            </w:pPr>
            <w:r w:rsidRPr="004C5A8E">
              <w:rPr>
                <w:b/>
                <w:sz w:val="20"/>
                <w:szCs w:val="20"/>
              </w:rPr>
              <w:t>Soils and Topography</w:t>
            </w:r>
          </w:p>
        </w:tc>
        <w:tc>
          <w:tcPr>
            <w:tcW w:w="2551" w:type="dxa"/>
          </w:tcPr>
          <w:p w:rsidR="00382091" w:rsidRPr="004C5A8E" w:rsidRDefault="00382091" w:rsidP="004D631C">
            <w:pPr>
              <w:rPr>
                <w:b/>
                <w:sz w:val="20"/>
                <w:szCs w:val="20"/>
              </w:rPr>
            </w:pPr>
            <w:r w:rsidRPr="004C5A8E">
              <w:rPr>
                <w:b/>
                <w:sz w:val="20"/>
                <w:szCs w:val="20"/>
              </w:rPr>
              <w:t>Comments</w:t>
            </w:r>
          </w:p>
        </w:tc>
        <w:tc>
          <w:tcPr>
            <w:tcW w:w="2552" w:type="dxa"/>
          </w:tcPr>
          <w:p w:rsidR="00382091" w:rsidRPr="004C5A8E" w:rsidRDefault="00382091" w:rsidP="004D631C">
            <w:pPr>
              <w:rPr>
                <w:b/>
                <w:sz w:val="20"/>
                <w:szCs w:val="20"/>
              </w:rPr>
            </w:pPr>
            <w:r w:rsidRPr="004C5A8E">
              <w:rPr>
                <w:b/>
                <w:sz w:val="20"/>
                <w:szCs w:val="20"/>
              </w:rPr>
              <w:t>Characteristic species</w:t>
            </w:r>
          </w:p>
        </w:tc>
        <w:tc>
          <w:tcPr>
            <w:tcW w:w="1843" w:type="dxa"/>
          </w:tcPr>
          <w:p w:rsidR="00382091" w:rsidRPr="004C5A8E" w:rsidRDefault="00382091" w:rsidP="004D631C">
            <w:pPr>
              <w:rPr>
                <w:b/>
                <w:sz w:val="20"/>
                <w:szCs w:val="20"/>
              </w:rPr>
            </w:pPr>
            <w:r w:rsidRPr="004C5A8E">
              <w:rPr>
                <w:b/>
                <w:sz w:val="20"/>
                <w:szCs w:val="20"/>
              </w:rPr>
              <w:t>Location</w:t>
            </w:r>
          </w:p>
          <w:p w:rsidR="00382091" w:rsidRPr="004C5A8E" w:rsidRDefault="00382091" w:rsidP="004D631C">
            <w:pPr>
              <w:rPr>
                <w:b/>
                <w:sz w:val="20"/>
                <w:szCs w:val="20"/>
              </w:rPr>
            </w:pPr>
            <w:r w:rsidRPr="004C5A8E">
              <w:rPr>
                <w:b/>
                <w:sz w:val="20"/>
                <w:szCs w:val="20"/>
              </w:rPr>
              <w:t>Bioregions</w:t>
            </w:r>
          </w:p>
        </w:tc>
      </w:tr>
      <w:tr w:rsidR="00382091" w:rsidRPr="002B0201" w:rsidTr="004D631C">
        <w:tc>
          <w:tcPr>
            <w:tcW w:w="817" w:type="dxa"/>
          </w:tcPr>
          <w:p w:rsidR="00382091" w:rsidRPr="002B0201" w:rsidRDefault="00382091" w:rsidP="004D631C">
            <w:pPr>
              <w:rPr>
                <w:sz w:val="20"/>
                <w:szCs w:val="20"/>
              </w:rPr>
            </w:pPr>
            <w:r w:rsidRPr="002B0201">
              <w:rPr>
                <w:sz w:val="20"/>
                <w:szCs w:val="20"/>
              </w:rPr>
              <w:t>1.2</w:t>
            </w:r>
          </w:p>
        </w:tc>
        <w:tc>
          <w:tcPr>
            <w:tcW w:w="1134" w:type="dxa"/>
          </w:tcPr>
          <w:p w:rsidR="00382091" w:rsidRPr="002B0201" w:rsidRDefault="00382091" w:rsidP="004D631C">
            <w:pPr>
              <w:rPr>
                <w:sz w:val="20"/>
                <w:szCs w:val="20"/>
              </w:rPr>
            </w:pPr>
            <w:r w:rsidRPr="002B0201">
              <w:rPr>
                <w:sz w:val="20"/>
                <w:szCs w:val="20"/>
              </w:rPr>
              <w:t xml:space="preserve">14 out of 43 </w:t>
            </w:r>
          </w:p>
        </w:tc>
        <w:tc>
          <w:tcPr>
            <w:tcW w:w="1134" w:type="dxa"/>
          </w:tcPr>
          <w:p w:rsidR="00382091" w:rsidRPr="002B0201" w:rsidRDefault="00382091" w:rsidP="004D631C">
            <w:pPr>
              <w:rPr>
                <w:sz w:val="20"/>
                <w:szCs w:val="20"/>
              </w:rPr>
            </w:pPr>
            <w:r w:rsidRPr="002B0201">
              <w:rPr>
                <w:sz w:val="20"/>
                <w:szCs w:val="20"/>
              </w:rPr>
              <w:t>26 out of 35</w:t>
            </w:r>
          </w:p>
          <w:p w:rsidR="00382091" w:rsidRPr="002B0201" w:rsidRDefault="00382091" w:rsidP="004D631C">
            <w:pPr>
              <w:rPr>
                <w:sz w:val="20"/>
                <w:szCs w:val="20"/>
              </w:rPr>
            </w:pPr>
            <w:r w:rsidRPr="002B0201">
              <w:rPr>
                <w:sz w:val="20"/>
                <w:szCs w:val="20"/>
              </w:rPr>
              <w:t>74%</w:t>
            </w:r>
          </w:p>
        </w:tc>
        <w:tc>
          <w:tcPr>
            <w:tcW w:w="2977" w:type="dxa"/>
          </w:tcPr>
          <w:p w:rsidR="00382091" w:rsidRPr="002B0201" w:rsidRDefault="00382091" w:rsidP="004D631C">
            <w:pPr>
              <w:rPr>
                <w:sz w:val="20"/>
                <w:szCs w:val="20"/>
              </w:rPr>
            </w:pPr>
            <w:r w:rsidRPr="002B0201">
              <w:rPr>
                <w:sz w:val="20"/>
                <w:szCs w:val="20"/>
              </w:rPr>
              <w:t xml:space="preserve">Inland primary salt lake systems and associated valley floors. Richest on fine textured calcareous and </w:t>
            </w:r>
            <w:proofErr w:type="spellStart"/>
            <w:r w:rsidRPr="002B0201">
              <w:rPr>
                <w:sz w:val="20"/>
                <w:szCs w:val="20"/>
              </w:rPr>
              <w:t>gypseous</w:t>
            </w:r>
            <w:proofErr w:type="spellEnd"/>
            <w:r w:rsidRPr="002B0201">
              <w:rPr>
                <w:sz w:val="20"/>
                <w:szCs w:val="20"/>
              </w:rPr>
              <w:t xml:space="preserve"> soils.</w:t>
            </w:r>
          </w:p>
          <w:p w:rsidR="00382091" w:rsidRPr="002B0201" w:rsidRDefault="00382091" w:rsidP="004D631C">
            <w:pPr>
              <w:rPr>
                <w:sz w:val="20"/>
                <w:szCs w:val="20"/>
              </w:rPr>
            </w:pPr>
            <w:r w:rsidRPr="002B0201">
              <w:rPr>
                <w:sz w:val="20"/>
                <w:szCs w:val="20"/>
              </w:rPr>
              <w:t>Moderate to high ELCODE not subject to inundation</w:t>
            </w:r>
          </w:p>
        </w:tc>
        <w:tc>
          <w:tcPr>
            <w:tcW w:w="2551" w:type="dxa"/>
          </w:tcPr>
          <w:p w:rsidR="00382091" w:rsidRPr="005F116E" w:rsidRDefault="00382091" w:rsidP="004D631C">
            <w:pPr>
              <w:rPr>
                <w:sz w:val="20"/>
                <w:szCs w:val="20"/>
              </w:rPr>
            </w:pPr>
            <w:r>
              <w:rPr>
                <w:sz w:val="20"/>
                <w:szCs w:val="20"/>
              </w:rPr>
              <w:t xml:space="preserve">Several </w:t>
            </w:r>
            <w:proofErr w:type="spellStart"/>
            <w:proofErr w:type="gramStart"/>
            <w:r w:rsidRPr="00F5307F">
              <w:rPr>
                <w:sz w:val="20"/>
                <w:szCs w:val="20"/>
              </w:rPr>
              <w:t>taxa</w:t>
            </w:r>
            <w:proofErr w:type="spellEnd"/>
            <w:r w:rsidRPr="002B0201">
              <w:rPr>
                <w:sz w:val="20"/>
                <w:szCs w:val="20"/>
              </w:rPr>
              <w:t xml:space="preserve">  are</w:t>
            </w:r>
            <w:proofErr w:type="gramEnd"/>
            <w:r w:rsidRPr="002B0201">
              <w:rPr>
                <w:sz w:val="20"/>
                <w:szCs w:val="20"/>
              </w:rPr>
              <w:t xml:space="preserve"> associated with </w:t>
            </w:r>
            <w:r w:rsidRPr="005F116E">
              <w:rPr>
                <w:sz w:val="20"/>
                <w:szCs w:val="20"/>
              </w:rPr>
              <w:t>gypsum</w:t>
            </w:r>
            <w:r w:rsidRPr="002B0201">
              <w:rPr>
                <w:color w:val="F79646" w:themeColor="accent6"/>
                <w:sz w:val="20"/>
                <w:szCs w:val="20"/>
              </w:rPr>
              <w:t xml:space="preserve"> </w:t>
            </w:r>
            <w:r w:rsidRPr="002B0201">
              <w:rPr>
                <w:sz w:val="20"/>
                <w:szCs w:val="20"/>
              </w:rPr>
              <w:t xml:space="preserve">substrates </w:t>
            </w:r>
            <w:r>
              <w:rPr>
                <w:sz w:val="20"/>
                <w:szCs w:val="20"/>
              </w:rPr>
              <w:t xml:space="preserve"> </w:t>
            </w:r>
            <w:proofErr w:type="spellStart"/>
            <w:r w:rsidRPr="002B0201">
              <w:rPr>
                <w:i/>
                <w:sz w:val="20"/>
                <w:szCs w:val="20"/>
              </w:rPr>
              <w:t>Goodenia</w:t>
            </w:r>
            <w:proofErr w:type="spellEnd"/>
            <w:r w:rsidRPr="002B0201">
              <w:rPr>
                <w:sz w:val="20"/>
                <w:szCs w:val="20"/>
              </w:rPr>
              <w:t xml:space="preserve"> sp. </w:t>
            </w:r>
            <w:r>
              <w:rPr>
                <w:sz w:val="20"/>
                <w:szCs w:val="20"/>
              </w:rPr>
              <w:t xml:space="preserve"> </w:t>
            </w:r>
            <w:r w:rsidRPr="002B0201">
              <w:rPr>
                <w:sz w:val="20"/>
                <w:szCs w:val="20"/>
              </w:rPr>
              <w:t>Lake King</w:t>
            </w:r>
            <w:r>
              <w:rPr>
                <w:sz w:val="20"/>
                <w:szCs w:val="20"/>
              </w:rPr>
              <w:t xml:space="preserve"> (</w:t>
            </w:r>
            <w:proofErr w:type="spellStart"/>
            <w:r w:rsidRPr="00F5307F">
              <w:rPr>
                <w:i/>
                <w:sz w:val="20"/>
                <w:szCs w:val="20"/>
              </w:rPr>
              <w:t>Goodenia</w:t>
            </w:r>
            <w:proofErr w:type="spellEnd"/>
            <w:r w:rsidRPr="00F5307F">
              <w:rPr>
                <w:i/>
                <w:sz w:val="20"/>
                <w:szCs w:val="20"/>
              </w:rPr>
              <w:t xml:space="preserve"> </w:t>
            </w:r>
            <w:proofErr w:type="spellStart"/>
            <w:r w:rsidRPr="00F5307F">
              <w:rPr>
                <w:i/>
                <w:sz w:val="20"/>
                <w:szCs w:val="20"/>
              </w:rPr>
              <w:t>salina</w:t>
            </w:r>
            <w:proofErr w:type="spellEnd"/>
            <w:r w:rsidRPr="00F5307F">
              <w:rPr>
                <w:i/>
                <w:sz w:val="20"/>
                <w:szCs w:val="20"/>
              </w:rPr>
              <w:t>)</w:t>
            </w:r>
            <w:r>
              <w:rPr>
                <w:i/>
                <w:sz w:val="20"/>
                <w:szCs w:val="20"/>
              </w:rPr>
              <w:t xml:space="preserve"> </w:t>
            </w:r>
            <w:r>
              <w:rPr>
                <w:sz w:val="20"/>
                <w:szCs w:val="20"/>
              </w:rPr>
              <w:t xml:space="preserve">and </w:t>
            </w:r>
            <w:proofErr w:type="spellStart"/>
            <w:r w:rsidRPr="005F116E">
              <w:rPr>
                <w:i/>
                <w:sz w:val="20"/>
                <w:szCs w:val="20"/>
              </w:rPr>
              <w:t>Kippistia</w:t>
            </w:r>
            <w:proofErr w:type="spellEnd"/>
            <w:r w:rsidRPr="005F116E">
              <w:rPr>
                <w:i/>
                <w:sz w:val="20"/>
                <w:szCs w:val="20"/>
              </w:rPr>
              <w:t xml:space="preserve"> </w:t>
            </w:r>
            <w:proofErr w:type="spellStart"/>
            <w:r w:rsidRPr="005F116E">
              <w:rPr>
                <w:i/>
                <w:sz w:val="20"/>
                <w:szCs w:val="20"/>
              </w:rPr>
              <w:t>suaedifolia</w:t>
            </w:r>
            <w:proofErr w:type="spellEnd"/>
          </w:p>
        </w:tc>
        <w:tc>
          <w:tcPr>
            <w:tcW w:w="2552" w:type="dxa"/>
          </w:tcPr>
          <w:p w:rsidR="00382091" w:rsidRPr="00F5307F" w:rsidRDefault="00382091" w:rsidP="004D631C">
            <w:pPr>
              <w:rPr>
                <w:color w:val="FF0000"/>
                <w:sz w:val="20"/>
                <w:szCs w:val="20"/>
              </w:rPr>
            </w:pPr>
            <w:proofErr w:type="spellStart"/>
            <w:r w:rsidRPr="00F5307F">
              <w:rPr>
                <w:i/>
                <w:color w:val="FF0000"/>
                <w:sz w:val="20"/>
                <w:szCs w:val="20"/>
              </w:rPr>
              <w:t>Goodenia</w:t>
            </w:r>
            <w:proofErr w:type="spellEnd"/>
            <w:r>
              <w:rPr>
                <w:color w:val="FF0000"/>
                <w:sz w:val="20"/>
                <w:szCs w:val="20"/>
              </w:rPr>
              <w:t xml:space="preserve"> </w:t>
            </w:r>
            <w:proofErr w:type="spellStart"/>
            <w:r>
              <w:rPr>
                <w:color w:val="FF0000"/>
                <w:sz w:val="20"/>
                <w:szCs w:val="20"/>
              </w:rPr>
              <w:t>salina</w:t>
            </w:r>
            <w:proofErr w:type="spellEnd"/>
          </w:p>
          <w:p w:rsidR="00382091" w:rsidRPr="00F5307F" w:rsidRDefault="00382091" w:rsidP="004D631C">
            <w:pPr>
              <w:rPr>
                <w:i/>
                <w:color w:val="FF0000"/>
                <w:sz w:val="20"/>
                <w:szCs w:val="20"/>
              </w:rPr>
            </w:pPr>
            <w:r w:rsidRPr="00F5307F">
              <w:rPr>
                <w:color w:val="FF0000"/>
                <w:sz w:val="20"/>
                <w:szCs w:val="20"/>
              </w:rPr>
              <w:t xml:space="preserve"> </w:t>
            </w:r>
            <w:proofErr w:type="spellStart"/>
            <w:r w:rsidRPr="00F5307F">
              <w:rPr>
                <w:i/>
                <w:color w:val="FF0000"/>
                <w:sz w:val="20"/>
                <w:szCs w:val="20"/>
              </w:rPr>
              <w:t>Kippistia</w:t>
            </w:r>
            <w:proofErr w:type="spellEnd"/>
            <w:r w:rsidRPr="00F5307F">
              <w:rPr>
                <w:i/>
                <w:color w:val="FF0000"/>
                <w:sz w:val="20"/>
                <w:szCs w:val="20"/>
              </w:rPr>
              <w:t xml:space="preserve"> </w:t>
            </w:r>
            <w:proofErr w:type="spellStart"/>
            <w:r w:rsidRPr="00F5307F">
              <w:rPr>
                <w:i/>
                <w:color w:val="FF0000"/>
                <w:sz w:val="20"/>
                <w:szCs w:val="20"/>
              </w:rPr>
              <w:t>suaedifolia</w:t>
            </w:r>
            <w:proofErr w:type="spellEnd"/>
            <w:r w:rsidRPr="00F5307F">
              <w:rPr>
                <w:i/>
                <w:color w:val="FF0000"/>
                <w:sz w:val="20"/>
                <w:szCs w:val="20"/>
              </w:rPr>
              <w:t xml:space="preserve"> </w:t>
            </w:r>
          </w:p>
          <w:p w:rsidR="00382091" w:rsidRPr="002B0201" w:rsidRDefault="00382091" w:rsidP="004D631C">
            <w:pPr>
              <w:rPr>
                <w:i/>
                <w:sz w:val="20"/>
                <w:szCs w:val="20"/>
              </w:rPr>
            </w:pPr>
            <w:proofErr w:type="spellStart"/>
            <w:r w:rsidRPr="002B0201">
              <w:rPr>
                <w:i/>
                <w:sz w:val="20"/>
                <w:szCs w:val="20"/>
              </w:rPr>
              <w:t>Asteridea</w:t>
            </w:r>
            <w:proofErr w:type="spellEnd"/>
            <w:r w:rsidRPr="002B0201">
              <w:rPr>
                <w:i/>
                <w:sz w:val="20"/>
                <w:szCs w:val="20"/>
              </w:rPr>
              <w:t xml:space="preserve">  </w:t>
            </w:r>
            <w:proofErr w:type="spellStart"/>
            <w:r w:rsidRPr="002B0201">
              <w:rPr>
                <w:i/>
                <w:sz w:val="20"/>
                <w:szCs w:val="20"/>
              </w:rPr>
              <w:t>athrixioides</w:t>
            </w:r>
            <w:proofErr w:type="spellEnd"/>
            <w:r w:rsidRPr="002B0201">
              <w:rPr>
                <w:i/>
                <w:sz w:val="20"/>
                <w:szCs w:val="20"/>
              </w:rPr>
              <w:t xml:space="preserve"> </w:t>
            </w:r>
            <w:proofErr w:type="spellStart"/>
            <w:r w:rsidRPr="002B0201">
              <w:rPr>
                <w:i/>
                <w:sz w:val="20"/>
                <w:szCs w:val="20"/>
              </w:rPr>
              <w:t>Hemichroa</w:t>
            </w:r>
            <w:proofErr w:type="spellEnd"/>
            <w:r w:rsidRPr="002B0201">
              <w:rPr>
                <w:i/>
                <w:sz w:val="20"/>
                <w:szCs w:val="20"/>
              </w:rPr>
              <w:t xml:space="preserve">  </w:t>
            </w:r>
            <w:proofErr w:type="spellStart"/>
            <w:r w:rsidRPr="002B0201">
              <w:rPr>
                <w:i/>
                <w:sz w:val="20"/>
                <w:szCs w:val="20"/>
              </w:rPr>
              <w:t>diandra</w:t>
            </w:r>
            <w:proofErr w:type="spellEnd"/>
            <w:r w:rsidRPr="002B0201">
              <w:rPr>
                <w:i/>
                <w:sz w:val="20"/>
                <w:szCs w:val="20"/>
              </w:rPr>
              <w:t xml:space="preserve"> </w:t>
            </w:r>
          </w:p>
          <w:p w:rsidR="00382091" w:rsidRPr="002B0201" w:rsidRDefault="00382091" w:rsidP="004D631C">
            <w:pPr>
              <w:rPr>
                <w:i/>
                <w:sz w:val="20"/>
                <w:szCs w:val="20"/>
              </w:rPr>
            </w:pPr>
            <w:proofErr w:type="spellStart"/>
            <w:r w:rsidRPr="002B0201">
              <w:rPr>
                <w:i/>
                <w:sz w:val="20"/>
                <w:szCs w:val="20"/>
              </w:rPr>
              <w:t>Sondottia</w:t>
            </w:r>
            <w:proofErr w:type="spellEnd"/>
            <w:r w:rsidRPr="002B0201">
              <w:rPr>
                <w:i/>
                <w:sz w:val="20"/>
                <w:szCs w:val="20"/>
              </w:rPr>
              <w:t xml:space="preserve"> </w:t>
            </w:r>
            <w:proofErr w:type="spellStart"/>
            <w:r w:rsidRPr="002B0201">
              <w:rPr>
                <w:i/>
                <w:sz w:val="20"/>
                <w:szCs w:val="20"/>
              </w:rPr>
              <w:t>connata</w:t>
            </w:r>
            <w:proofErr w:type="spellEnd"/>
            <w:r w:rsidRPr="002B0201">
              <w:rPr>
                <w:i/>
                <w:sz w:val="20"/>
                <w:szCs w:val="20"/>
              </w:rPr>
              <w:t xml:space="preserve"> </w:t>
            </w:r>
          </w:p>
          <w:p w:rsidR="00382091" w:rsidRPr="002B0201" w:rsidRDefault="00382091" w:rsidP="004D631C">
            <w:pPr>
              <w:rPr>
                <w:sz w:val="20"/>
                <w:szCs w:val="20"/>
              </w:rPr>
            </w:pPr>
            <w:r w:rsidRPr="002B0201">
              <w:rPr>
                <w:i/>
                <w:sz w:val="20"/>
                <w:szCs w:val="20"/>
              </w:rPr>
              <w:t xml:space="preserve">Eucalyptus </w:t>
            </w:r>
            <w:proofErr w:type="spellStart"/>
            <w:r w:rsidRPr="002B0201">
              <w:rPr>
                <w:i/>
                <w:sz w:val="20"/>
                <w:szCs w:val="20"/>
              </w:rPr>
              <w:t>flocktoniae</w:t>
            </w:r>
            <w:proofErr w:type="spellEnd"/>
            <w:r w:rsidRPr="002B0201">
              <w:rPr>
                <w:i/>
                <w:sz w:val="20"/>
                <w:szCs w:val="20"/>
              </w:rPr>
              <w:t xml:space="preserve">  </w:t>
            </w:r>
            <w:proofErr w:type="spellStart"/>
            <w:r w:rsidRPr="002B0201">
              <w:rPr>
                <w:i/>
                <w:sz w:val="20"/>
                <w:szCs w:val="20"/>
              </w:rPr>
              <w:t>Maireana</w:t>
            </w:r>
            <w:proofErr w:type="spellEnd"/>
            <w:r w:rsidRPr="002B0201">
              <w:rPr>
                <w:i/>
                <w:sz w:val="20"/>
                <w:szCs w:val="20"/>
              </w:rPr>
              <w:t xml:space="preserve"> </w:t>
            </w:r>
            <w:proofErr w:type="spellStart"/>
            <w:r w:rsidRPr="002B0201">
              <w:rPr>
                <w:i/>
                <w:sz w:val="20"/>
                <w:szCs w:val="20"/>
              </w:rPr>
              <w:t>appressa</w:t>
            </w:r>
            <w:proofErr w:type="spellEnd"/>
          </w:p>
        </w:tc>
        <w:tc>
          <w:tcPr>
            <w:tcW w:w="1843" w:type="dxa"/>
          </w:tcPr>
          <w:p w:rsidR="00382091" w:rsidRPr="002B0201" w:rsidRDefault="00382091" w:rsidP="004D631C">
            <w:pPr>
              <w:rPr>
                <w:sz w:val="20"/>
                <w:szCs w:val="20"/>
              </w:rPr>
            </w:pPr>
            <w:r w:rsidRPr="002B0201">
              <w:rPr>
                <w:sz w:val="20"/>
                <w:szCs w:val="20"/>
              </w:rPr>
              <w:t xml:space="preserve">Avon </w:t>
            </w:r>
            <w:proofErr w:type="spellStart"/>
            <w:r w:rsidRPr="002B0201">
              <w:rPr>
                <w:sz w:val="20"/>
                <w:szCs w:val="20"/>
              </w:rPr>
              <w:t>Wheatbelt</w:t>
            </w:r>
            <w:proofErr w:type="spellEnd"/>
            <w:r w:rsidRPr="002B0201">
              <w:rPr>
                <w:sz w:val="20"/>
                <w:szCs w:val="20"/>
              </w:rPr>
              <w:t xml:space="preserve"> </w:t>
            </w:r>
            <w:proofErr w:type="spellStart"/>
            <w:r w:rsidRPr="002B0201">
              <w:rPr>
                <w:sz w:val="20"/>
                <w:szCs w:val="20"/>
              </w:rPr>
              <w:t>Mallee</w:t>
            </w:r>
            <w:proofErr w:type="spellEnd"/>
            <w:r w:rsidRPr="002B0201">
              <w:rPr>
                <w:sz w:val="20"/>
                <w:szCs w:val="20"/>
              </w:rPr>
              <w:t xml:space="preserve"> </w:t>
            </w:r>
          </w:p>
          <w:p w:rsidR="00382091" w:rsidRPr="002B0201" w:rsidRDefault="00382091" w:rsidP="004D631C">
            <w:pPr>
              <w:rPr>
                <w:sz w:val="20"/>
                <w:szCs w:val="20"/>
              </w:rPr>
            </w:pPr>
            <w:proofErr w:type="spellStart"/>
            <w:r w:rsidRPr="002B0201">
              <w:rPr>
                <w:sz w:val="20"/>
                <w:szCs w:val="20"/>
              </w:rPr>
              <w:t>Yalgoo</w:t>
            </w:r>
            <w:proofErr w:type="spellEnd"/>
            <w:r w:rsidRPr="002B0201">
              <w:rPr>
                <w:sz w:val="20"/>
                <w:szCs w:val="20"/>
              </w:rPr>
              <w:t xml:space="preserve">  </w:t>
            </w:r>
            <w:proofErr w:type="spellStart"/>
            <w:r w:rsidRPr="002B0201">
              <w:rPr>
                <w:sz w:val="20"/>
                <w:szCs w:val="20"/>
              </w:rPr>
              <w:t>Coolgardie</w:t>
            </w:r>
            <w:proofErr w:type="spellEnd"/>
          </w:p>
        </w:tc>
      </w:tr>
      <w:tr w:rsidR="00382091" w:rsidRPr="002B0201" w:rsidTr="004D631C">
        <w:tc>
          <w:tcPr>
            <w:tcW w:w="817" w:type="dxa"/>
          </w:tcPr>
          <w:p w:rsidR="00382091" w:rsidRPr="002B0201" w:rsidRDefault="00382091" w:rsidP="004D631C">
            <w:pPr>
              <w:rPr>
                <w:sz w:val="20"/>
                <w:szCs w:val="20"/>
              </w:rPr>
            </w:pPr>
            <w:r w:rsidRPr="002B0201">
              <w:rPr>
                <w:sz w:val="20"/>
                <w:szCs w:val="20"/>
              </w:rPr>
              <w:t>2.6</w:t>
            </w:r>
          </w:p>
        </w:tc>
        <w:tc>
          <w:tcPr>
            <w:tcW w:w="1134" w:type="dxa"/>
          </w:tcPr>
          <w:p w:rsidR="00382091" w:rsidRPr="002B0201" w:rsidRDefault="00382091" w:rsidP="004D631C">
            <w:pPr>
              <w:rPr>
                <w:sz w:val="20"/>
                <w:szCs w:val="20"/>
              </w:rPr>
            </w:pPr>
            <w:r>
              <w:rPr>
                <w:sz w:val="20"/>
                <w:szCs w:val="20"/>
              </w:rPr>
              <w:t>8 out of 10</w:t>
            </w:r>
          </w:p>
        </w:tc>
        <w:tc>
          <w:tcPr>
            <w:tcW w:w="1134" w:type="dxa"/>
          </w:tcPr>
          <w:p w:rsidR="00382091" w:rsidRPr="002B0201" w:rsidRDefault="00382091" w:rsidP="004D631C">
            <w:pPr>
              <w:rPr>
                <w:sz w:val="20"/>
                <w:szCs w:val="20"/>
              </w:rPr>
            </w:pPr>
            <w:r w:rsidRPr="002B0201">
              <w:rPr>
                <w:sz w:val="20"/>
                <w:szCs w:val="20"/>
              </w:rPr>
              <w:t>5 out of 9</w:t>
            </w:r>
          </w:p>
          <w:p w:rsidR="00382091" w:rsidRPr="005F116E" w:rsidRDefault="00382091" w:rsidP="004D631C">
            <w:pPr>
              <w:rPr>
                <w:color w:val="FF0000"/>
                <w:sz w:val="20"/>
                <w:szCs w:val="20"/>
              </w:rPr>
            </w:pPr>
            <w:r w:rsidRPr="005F116E">
              <w:rPr>
                <w:color w:val="FF0000"/>
                <w:sz w:val="20"/>
                <w:szCs w:val="20"/>
              </w:rPr>
              <w:t>55%</w:t>
            </w:r>
          </w:p>
        </w:tc>
        <w:tc>
          <w:tcPr>
            <w:tcW w:w="2977" w:type="dxa"/>
          </w:tcPr>
          <w:p w:rsidR="00382091" w:rsidRPr="002B0201" w:rsidRDefault="00382091" w:rsidP="004D631C">
            <w:pPr>
              <w:rPr>
                <w:sz w:val="20"/>
                <w:szCs w:val="20"/>
              </w:rPr>
            </w:pPr>
            <w:r w:rsidRPr="00F5307F">
              <w:rPr>
                <w:sz w:val="20"/>
                <w:szCs w:val="20"/>
              </w:rPr>
              <w:t>Gypsum</w:t>
            </w:r>
            <w:r w:rsidRPr="002B0201">
              <w:rPr>
                <w:sz w:val="20"/>
                <w:szCs w:val="20"/>
              </w:rPr>
              <w:t xml:space="preserve"> and saline clay substrates on marg</w:t>
            </w:r>
            <w:r>
              <w:rPr>
                <w:sz w:val="20"/>
                <w:szCs w:val="20"/>
              </w:rPr>
              <w:t>ins</w:t>
            </w:r>
            <w:r w:rsidRPr="002B0201">
              <w:rPr>
                <w:sz w:val="20"/>
                <w:szCs w:val="20"/>
              </w:rPr>
              <w:t xml:space="preserve">, or </w:t>
            </w:r>
            <w:proofErr w:type="spellStart"/>
            <w:r w:rsidRPr="002B0201">
              <w:rPr>
                <w:sz w:val="20"/>
                <w:szCs w:val="20"/>
              </w:rPr>
              <w:t>on</w:t>
            </w:r>
            <w:proofErr w:type="spellEnd"/>
            <w:r w:rsidRPr="002B0201">
              <w:rPr>
                <w:sz w:val="20"/>
                <w:szCs w:val="20"/>
              </w:rPr>
              <w:t xml:space="preserve"> centrally raised beds, of inland saline playas and pans.</w:t>
            </w:r>
          </w:p>
          <w:p w:rsidR="00382091" w:rsidRPr="002B0201" w:rsidRDefault="00382091" w:rsidP="004D631C">
            <w:pPr>
              <w:rPr>
                <w:sz w:val="20"/>
                <w:szCs w:val="20"/>
              </w:rPr>
            </w:pPr>
            <w:r>
              <w:rPr>
                <w:color w:val="FF0000"/>
                <w:sz w:val="20"/>
                <w:szCs w:val="20"/>
              </w:rPr>
              <w:t>% gypsum was</w:t>
            </w:r>
            <w:r w:rsidRPr="002B0201">
              <w:rPr>
                <w:color w:val="FF0000"/>
                <w:sz w:val="20"/>
                <w:szCs w:val="20"/>
              </w:rPr>
              <w:t xml:space="preserve"> a significant term in the GLM model</w:t>
            </w:r>
          </w:p>
        </w:tc>
        <w:tc>
          <w:tcPr>
            <w:tcW w:w="2551" w:type="dxa"/>
          </w:tcPr>
          <w:p w:rsidR="00382091" w:rsidRPr="00F5307F" w:rsidRDefault="00382091" w:rsidP="004D631C">
            <w:pPr>
              <w:rPr>
                <w:color w:val="FF0000"/>
                <w:sz w:val="20"/>
                <w:szCs w:val="20"/>
              </w:rPr>
            </w:pPr>
            <w:r w:rsidRPr="00F5307F">
              <w:rPr>
                <w:color w:val="FF0000"/>
                <w:sz w:val="20"/>
                <w:szCs w:val="20"/>
              </w:rPr>
              <w:t xml:space="preserve">Small group </w:t>
            </w:r>
            <w:proofErr w:type="spellStart"/>
            <w:r w:rsidRPr="00F5307F">
              <w:rPr>
                <w:color w:val="FF0000"/>
                <w:sz w:val="20"/>
                <w:szCs w:val="20"/>
              </w:rPr>
              <w:t>taxa</w:t>
            </w:r>
            <w:proofErr w:type="spellEnd"/>
            <w:r w:rsidRPr="00F5307F">
              <w:rPr>
                <w:color w:val="FF0000"/>
                <w:sz w:val="20"/>
                <w:szCs w:val="20"/>
              </w:rPr>
              <w:t xml:space="preserve"> </w:t>
            </w:r>
          </w:p>
          <w:p w:rsidR="00382091" w:rsidRPr="00F5307F" w:rsidRDefault="00382091" w:rsidP="004D631C">
            <w:pPr>
              <w:rPr>
                <w:color w:val="FF0000"/>
                <w:sz w:val="20"/>
                <w:szCs w:val="20"/>
              </w:rPr>
            </w:pPr>
            <w:r w:rsidRPr="00F5307F">
              <w:rPr>
                <w:color w:val="FF0000"/>
                <w:sz w:val="20"/>
                <w:szCs w:val="20"/>
              </w:rPr>
              <w:t>Species poor stands</w:t>
            </w:r>
          </w:p>
          <w:p w:rsidR="00382091" w:rsidRPr="00F5307F" w:rsidRDefault="00382091" w:rsidP="004D631C">
            <w:pPr>
              <w:rPr>
                <w:sz w:val="20"/>
                <w:szCs w:val="20"/>
              </w:rPr>
            </w:pPr>
            <w:r w:rsidRPr="002B0201">
              <w:rPr>
                <w:sz w:val="20"/>
                <w:szCs w:val="20"/>
              </w:rPr>
              <w:t xml:space="preserve">Several </w:t>
            </w:r>
            <w:proofErr w:type="spellStart"/>
            <w:r w:rsidRPr="002B0201">
              <w:rPr>
                <w:sz w:val="20"/>
                <w:szCs w:val="20"/>
              </w:rPr>
              <w:t>undescribed</w:t>
            </w:r>
            <w:proofErr w:type="spellEnd"/>
            <w:r w:rsidRPr="002B0201">
              <w:rPr>
                <w:sz w:val="20"/>
                <w:szCs w:val="20"/>
              </w:rPr>
              <w:t xml:space="preserve"> species known from few localities</w:t>
            </w:r>
            <w:r>
              <w:rPr>
                <w:sz w:val="20"/>
                <w:szCs w:val="20"/>
              </w:rPr>
              <w:t xml:space="preserve">. </w:t>
            </w:r>
          </w:p>
        </w:tc>
        <w:tc>
          <w:tcPr>
            <w:tcW w:w="2552" w:type="dxa"/>
          </w:tcPr>
          <w:p w:rsidR="00382091" w:rsidRPr="002B0201" w:rsidRDefault="00382091" w:rsidP="004D631C">
            <w:pPr>
              <w:rPr>
                <w:sz w:val="20"/>
                <w:szCs w:val="20"/>
              </w:rPr>
            </w:pPr>
            <w:proofErr w:type="spellStart"/>
            <w:r w:rsidRPr="002B0201">
              <w:rPr>
                <w:i/>
                <w:sz w:val="20"/>
                <w:szCs w:val="20"/>
              </w:rPr>
              <w:t>Frankenia</w:t>
            </w:r>
            <w:proofErr w:type="spellEnd"/>
            <w:r w:rsidRPr="002B0201">
              <w:rPr>
                <w:i/>
                <w:sz w:val="20"/>
                <w:szCs w:val="20"/>
              </w:rPr>
              <w:t xml:space="preserve"> </w:t>
            </w:r>
            <w:r w:rsidRPr="002B0201">
              <w:rPr>
                <w:sz w:val="20"/>
                <w:szCs w:val="20"/>
              </w:rPr>
              <w:t xml:space="preserve">sp. southern gypsum </w:t>
            </w:r>
            <w:r>
              <w:rPr>
                <w:sz w:val="20"/>
                <w:szCs w:val="20"/>
              </w:rPr>
              <w:t xml:space="preserve"> </w:t>
            </w:r>
            <w:proofErr w:type="spellStart"/>
            <w:r w:rsidRPr="002B0201">
              <w:rPr>
                <w:i/>
                <w:sz w:val="20"/>
                <w:szCs w:val="20"/>
              </w:rPr>
              <w:t>Halosarcia</w:t>
            </w:r>
            <w:proofErr w:type="spellEnd"/>
            <w:r w:rsidRPr="002B0201">
              <w:rPr>
                <w:sz w:val="20"/>
                <w:szCs w:val="20"/>
              </w:rPr>
              <w:t xml:space="preserve"> sp. lake Moore</w:t>
            </w:r>
            <w:r>
              <w:rPr>
                <w:sz w:val="20"/>
                <w:szCs w:val="20"/>
              </w:rPr>
              <w:t xml:space="preserve"> (</w:t>
            </w:r>
            <w:proofErr w:type="spellStart"/>
            <w:r w:rsidRPr="00F5307F">
              <w:rPr>
                <w:i/>
                <w:sz w:val="20"/>
                <w:szCs w:val="20"/>
              </w:rPr>
              <w:t>Tecticornia</w:t>
            </w:r>
            <w:proofErr w:type="spellEnd"/>
            <w:r w:rsidRPr="00F5307F">
              <w:rPr>
                <w:i/>
                <w:sz w:val="20"/>
                <w:szCs w:val="20"/>
              </w:rPr>
              <w:t xml:space="preserve"> </w:t>
            </w:r>
            <w:proofErr w:type="spellStart"/>
            <w:r w:rsidRPr="00F5307F">
              <w:rPr>
                <w:i/>
                <w:sz w:val="20"/>
                <w:szCs w:val="20"/>
              </w:rPr>
              <w:t>loriae</w:t>
            </w:r>
            <w:proofErr w:type="spellEnd"/>
            <w:r>
              <w:rPr>
                <w:i/>
                <w:sz w:val="20"/>
                <w:szCs w:val="20"/>
              </w:rPr>
              <w:t>)</w:t>
            </w:r>
          </w:p>
          <w:p w:rsidR="00382091" w:rsidRPr="00F5307F" w:rsidRDefault="00382091" w:rsidP="004D631C">
            <w:pPr>
              <w:rPr>
                <w:sz w:val="20"/>
                <w:szCs w:val="20"/>
              </w:rPr>
            </w:pPr>
            <w:proofErr w:type="spellStart"/>
            <w:r w:rsidRPr="002B0201">
              <w:rPr>
                <w:i/>
                <w:sz w:val="20"/>
                <w:szCs w:val="20"/>
              </w:rPr>
              <w:t>Triglochin</w:t>
            </w:r>
            <w:proofErr w:type="spellEnd"/>
            <w:r w:rsidRPr="002B0201">
              <w:rPr>
                <w:i/>
                <w:sz w:val="20"/>
                <w:szCs w:val="20"/>
              </w:rPr>
              <w:t xml:space="preserve"> </w:t>
            </w:r>
            <w:proofErr w:type="spellStart"/>
            <w:r w:rsidRPr="002B0201">
              <w:rPr>
                <w:i/>
                <w:sz w:val="20"/>
                <w:szCs w:val="20"/>
              </w:rPr>
              <w:t>lyonsii</w:t>
            </w:r>
            <w:proofErr w:type="spellEnd"/>
            <w:r>
              <w:rPr>
                <w:sz w:val="20"/>
                <w:szCs w:val="20"/>
              </w:rPr>
              <w:t xml:space="preserve"> ms</w:t>
            </w:r>
          </w:p>
          <w:p w:rsidR="00382091" w:rsidRPr="00F5307F" w:rsidRDefault="00382091" w:rsidP="004D631C">
            <w:pPr>
              <w:rPr>
                <w:sz w:val="20"/>
                <w:szCs w:val="20"/>
              </w:rPr>
            </w:pPr>
            <w:proofErr w:type="spellStart"/>
            <w:r w:rsidRPr="002B0201">
              <w:rPr>
                <w:i/>
                <w:sz w:val="20"/>
                <w:szCs w:val="20"/>
              </w:rPr>
              <w:t>Hydrocotyle</w:t>
            </w:r>
            <w:proofErr w:type="spellEnd"/>
            <w:r w:rsidRPr="002B0201">
              <w:rPr>
                <w:i/>
                <w:sz w:val="20"/>
                <w:szCs w:val="20"/>
              </w:rPr>
              <w:t xml:space="preserve"> </w:t>
            </w:r>
            <w:proofErr w:type="spellStart"/>
            <w:r w:rsidRPr="002B0201">
              <w:rPr>
                <w:i/>
                <w:sz w:val="20"/>
                <w:szCs w:val="20"/>
              </w:rPr>
              <w:t>hexaptera</w:t>
            </w:r>
            <w:proofErr w:type="spellEnd"/>
            <w:r>
              <w:rPr>
                <w:i/>
                <w:sz w:val="20"/>
                <w:szCs w:val="20"/>
              </w:rPr>
              <w:t xml:space="preserve"> </w:t>
            </w:r>
            <w:r>
              <w:rPr>
                <w:sz w:val="20"/>
                <w:szCs w:val="20"/>
              </w:rPr>
              <w:t>ms</w:t>
            </w:r>
          </w:p>
          <w:p w:rsidR="00382091" w:rsidRPr="002B0201" w:rsidRDefault="00382091" w:rsidP="004D631C">
            <w:pPr>
              <w:rPr>
                <w:i/>
                <w:sz w:val="20"/>
                <w:szCs w:val="20"/>
              </w:rPr>
            </w:pPr>
            <w:proofErr w:type="spellStart"/>
            <w:r w:rsidRPr="002B0201">
              <w:rPr>
                <w:i/>
                <w:sz w:val="20"/>
                <w:szCs w:val="20"/>
              </w:rPr>
              <w:t>Chondropyxis</w:t>
            </w:r>
            <w:proofErr w:type="spellEnd"/>
            <w:r w:rsidRPr="002B0201">
              <w:rPr>
                <w:i/>
                <w:sz w:val="20"/>
                <w:szCs w:val="20"/>
              </w:rPr>
              <w:t xml:space="preserve"> </w:t>
            </w:r>
            <w:proofErr w:type="spellStart"/>
            <w:r w:rsidRPr="002B0201">
              <w:rPr>
                <w:i/>
                <w:sz w:val="20"/>
                <w:szCs w:val="20"/>
              </w:rPr>
              <w:t>halophila</w:t>
            </w:r>
            <w:proofErr w:type="spellEnd"/>
          </w:p>
          <w:p w:rsidR="00382091" w:rsidRPr="002B0201" w:rsidRDefault="00382091" w:rsidP="004D631C">
            <w:pPr>
              <w:rPr>
                <w:sz w:val="20"/>
                <w:szCs w:val="20"/>
              </w:rPr>
            </w:pPr>
            <w:proofErr w:type="spellStart"/>
            <w:r w:rsidRPr="002B0201">
              <w:rPr>
                <w:i/>
                <w:sz w:val="20"/>
                <w:szCs w:val="20"/>
              </w:rPr>
              <w:t>Trichanthodium</w:t>
            </w:r>
            <w:proofErr w:type="spellEnd"/>
            <w:r w:rsidRPr="002B0201">
              <w:rPr>
                <w:i/>
                <w:sz w:val="20"/>
                <w:szCs w:val="20"/>
              </w:rPr>
              <w:t xml:space="preserve"> exile</w:t>
            </w:r>
          </w:p>
        </w:tc>
        <w:tc>
          <w:tcPr>
            <w:tcW w:w="1843" w:type="dxa"/>
          </w:tcPr>
          <w:p w:rsidR="00382091" w:rsidRPr="002B0201" w:rsidRDefault="00382091" w:rsidP="004D631C">
            <w:pPr>
              <w:rPr>
                <w:sz w:val="20"/>
                <w:szCs w:val="20"/>
              </w:rPr>
            </w:pPr>
            <w:r w:rsidRPr="002B0201">
              <w:rPr>
                <w:sz w:val="20"/>
                <w:szCs w:val="20"/>
              </w:rPr>
              <w:t xml:space="preserve">Avon </w:t>
            </w:r>
            <w:proofErr w:type="spellStart"/>
            <w:r w:rsidRPr="002B0201">
              <w:rPr>
                <w:sz w:val="20"/>
                <w:szCs w:val="20"/>
              </w:rPr>
              <w:t>Wheatbelt</w:t>
            </w:r>
            <w:proofErr w:type="spellEnd"/>
            <w:r w:rsidRPr="002B0201">
              <w:rPr>
                <w:sz w:val="20"/>
                <w:szCs w:val="20"/>
              </w:rPr>
              <w:t xml:space="preserve"> </w:t>
            </w:r>
            <w:proofErr w:type="spellStart"/>
            <w:r w:rsidRPr="002B0201">
              <w:rPr>
                <w:sz w:val="20"/>
                <w:szCs w:val="20"/>
              </w:rPr>
              <w:t>Mallee</w:t>
            </w:r>
            <w:proofErr w:type="spellEnd"/>
            <w:r w:rsidRPr="002B0201">
              <w:rPr>
                <w:sz w:val="20"/>
                <w:szCs w:val="20"/>
              </w:rPr>
              <w:t xml:space="preserve"> </w:t>
            </w:r>
          </w:p>
          <w:p w:rsidR="00382091" w:rsidRPr="002B0201" w:rsidRDefault="00382091" w:rsidP="004D631C">
            <w:pPr>
              <w:rPr>
                <w:sz w:val="20"/>
                <w:szCs w:val="20"/>
              </w:rPr>
            </w:pPr>
            <w:proofErr w:type="spellStart"/>
            <w:r w:rsidRPr="002B0201">
              <w:rPr>
                <w:sz w:val="20"/>
                <w:szCs w:val="20"/>
              </w:rPr>
              <w:t>Yalgoo</w:t>
            </w:r>
            <w:proofErr w:type="spellEnd"/>
            <w:r w:rsidRPr="002B0201">
              <w:rPr>
                <w:sz w:val="20"/>
                <w:szCs w:val="20"/>
              </w:rPr>
              <w:t xml:space="preserve"> </w:t>
            </w:r>
          </w:p>
          <w:p w:rsidR="00382091" w:rsidRPr="002B0201" w:rsidRDefault="00382091" w:rsidP="004D631C">
            <w:pPr>
              <w:rPr>
                <w:sz w:val="20"/>
                <w:szCs w:val="20"/>
              </w:rPr>
            </w:pPr>
            <w:proofErr w:type="spellStart"/>
            <w:r w:rsidRPr="002B0201">
              <w:rPr>
                <w:sz w:val="20"/>
                <w:szCs w:val="20"/>
              </w:rPr>
              <w:t>Coolgardie</w:t>
            </w:r>
            <w:proofErr w:type="spellEnd"/>
          </w:p>
        </w:tc>
      </w:tr>
      <w:tr w:rsidR="00382091" w:rsidRPr="002B0201" w:rsidTr="004D631C">
        <w:tc>
          <w:tcPr>
            <w:tcW w:w="817" w:type="dxa"/>
          </w:tcPr>
          <w:p w:rsidR="00382091" w:rsidRPr="002B0201" w:rsidRDefault="00382091" w:rsidP="004D631C">
            <w:pPr>
              <w:rPr>
                <w:sz w:val="20"/>
                <w:szCs w:val="20"/>
              </w:rPr>
            </w:pPr>
            <w:r w:rsidRPr="002B0201">
              <w:rPr>
                <w:sz w:val="20"/>
                <w:szCs w:val="20"/>
              </w:rPr>
              <w:t>3.2</w:t>
            </w:r>
          </w:p>
        </w:tc>
        <w:tc>
          <w:tcPr>
            <w:tcW w:w="1134" w:type="dxa"/>
          </w:tcPr>
          <w:p w:rsidR="00382091" w:rsidRPr="002B0201" w:rsidRDefault="00382091" w:rsidP="004D631C">
            <w:pPr>
              <w:rPr>
                <w:sz w:val="20"/>
                <w:szCs w:val="20"/>
              </w:rPr>
            </w:pPr>
            <w:r w:rsidRPr="002B0201">
              <w:rPr>
                <w:sz w:val="20"/>
                <w:szCs w:val="20"/>
              </w:rPr>
              <w:t>16 out of 21</w:t>
            </w:r>
          </w:p>
        </w:tc>
        <w:tc>
          <w:tcPr>
            <w:tcW w:w="1134" w:type="dxa"/>
          </w:tcPr>
          <w:p w:rsidR="00382091" w:rsidRPr="002B0201" w:rsidRDefault="00382091" w:rsidP="004D631C">
            <w:pPr>
              <w:rPr>
                <w:sz w:val="20"/>
                <w:szCs w:val="20"/>
              </w:rPr>
            </w:pPr>
            <w:r w:rsidRPr="002B0201">
              <w:rPr>
                <w:sz w:val="20"/>
                <w:szCs w:val="20"/>
              </w:rPr>
              <w:t>18 out of 21</w:t>
            </w:r>
          </w:p>
          <w:p w:rsidR="00382091" w:rsidRPr="005F116E" w:rsidRDefault="00382091" w:rsidP="004D631C">
            <w:pPr>
              <w:rPr>
                <w:sz w:val="20"/>
                <w:szCs w:val="20"/>
              </w:rPr>
            </w:pPr>
            <w:r w:rsidRPr="005F116E">
              <w:rPr>
                <w:sz w:val="20"/>
                <w:szCs w:val="20"/>
              </w:rPr>
              <w:t>86%</w:t>
            </w:r>
          </w:p>
        </w:tc>
        <w:tc>
          <w:tcPr>
            <w:tcW w:w="2977" w:type="dxa"/>
          </w:tcPr>
          <w:p w:rsidR="00382091" w:rsidRPr="002B0201" w:rsidRDefault="00382091" w:rsidP="004D631C">
            <w:pPr>
              <w:rPr>
                <w:sz w:val="20"/>
                <w:szCs w:val="20"/>
              </w:rPr>
            </w:pPr>
            <w:r w:rsidRPr="002B0201">
              <w:rPr>
                <w:sz w:val="20"/>
                <w:szCs w:val="20"/>
              </w:rPr>
              <w:t xml:space="preserve">Coastal and near coastal salt lakes and southern inland saline playas. Within wetlands </w:t>
            </w:r>
            <w:proofErr w:type="spellStart"/>
            <w:r w:rsidRPr="002B0201">
              <w:rPr>
                <w:sz w:val="20"/>
                <w:szCs w:val="20"/>
              </w:rPr>
              <w:t>taxa</w:t>
            </w:r>
            <w:proofErr w:type="spellEnd"/>
            <w:r w:rsidRPr="002B0201">
              <w:rPr>
                <w:sz w:val="20"/>
                <w:szCs w:val="20"/>
              </w:rPr>
              <w:t xml:space="preserve"> occupy </w:t>
            </w:r>
            <w:proofErr w:type="spellStart"/>
            <w:r w:rsidRPr="002B0201">
              <w:rPr>
                <w:sz w:val="20"/>
                <w:szCs w:val="20"/>
              </w:rPr>
              <w:t>berms</w:t>
            </w:r>
            <w:proofErr w:type="spellEnd"/>
            <w:r w:rsidRPr="002B0201">
              <w:rPr>
                <w:sz w:val="20"/>
                <w:szCs w:val="20"/>
              </w:rPr>
              <w:t xml:space="preserve"> and elevated flats, often of evaporate derived substrates. Moderate to high EC</w:t>
            </w:r>
          </w:p>
          <w:p w:rsidR="00382091" w:rsidRPr="002B0201" w:rsidRDefault="00382091" w:rsidP="004D631C">
            <w:pPr>
              <w:rPr>
                <w:sz w:val="20"/>
                <w:szCs w:val="20"/>
              </w:rPr>
            </w:pPr>
            <w:r w:rsidRPr="002B0201">
              <w:rPr>
                <w:sz w:val="20"/>
                <w:szCs w:val="20"/>
              </w:rPr>
              <w:t>ELCODE (intermediate wetland elevations)</w:t>
            </w:r>
          </w:p>
        </w:tc>
        <w:tc>
          <w:tcPr>
            <w:tcW w:w="2551" w:type="dxa"/>
          </w:tcPr>
          <w:p w:rsidR="00382091" w:rsidRPr="002B0201" w:rsidRDefault="00382091" w:rsidP="004D631C">
            <w:pPr>
              <w:rPr>
                <w:sz w:val="20"/>
                <w:szCs w:val="20"/>
              </w:rPr>
            </w:pPr>
            <w:proofErr w:type="spellStart"/>
            <w:r w:rsidRPr="002B0201">
              <w:rPr>
                <w:i/>
                <w:sz w:val="20"/>
                <w:szCs w:val="20"/>
              </w:rPr>
              <w:t>Austrostipa</w:t>
            </w:r>
            <w:proofErr w:type="spellEnd"/>
            <w:r w:rsidRPr="002B0201">
              <w:rPr>
                <w:i/>
                <w:sz w:val="20"/>
                <w:szCs w:val="20"/>
              </w:rPr>
              <w:t xml:space="preserve"> </w:t>
            </w:r>
            <w:proofErr w:type="spellStart"/>
            <w:r w:rsidRPr="002B0201">
              <w:rPr>
                <w:i/>
                <w:sz w:val="20"/>
                <w:szCs w:val="20"/>
              </w:rPr>
              <w:t>pycnostachya</w:t>
            </w:r>
            <w:proofErr w:type="spellEnd"/>
            <w:r w:rsidRPr="002B0201">
              <w:rPr>
                <w:sz w:val="20"/>
                <w:szCs w:val="20"/>
              </w:rPr>
              <w:t xml:space="preserve"> also non-wetland.</w:t>
            </w:r>
          </w:p>
          <w:p w:rsidR="00382091" w:rsidRPr="00F5307F" w:rsidRDefault="00382091" w:rsidP="004D631C">
            <w:pPr>
              <w:rPr>
                <w:sz w:val="20"/>
                <w:szCs w:val="20"/>
              </w:rPr>
            </w:pPr>
          </w:p>
        </w:tc>
        <w:tc>
          <w:tcPr>
            <w:tcW w:w="2552" w:type="dxa"/>
          </w:tcPr>
          <w:p w:rsidR="00382091" w:rsidRPr="002B0201" w:rsidRDefault="00382091" w:rsidP="004D631C">
            <w:pPr>
              <w:rPr>
                <w:i/>
                <w:sz w:val="20"/>
                <w:szCs w:val="20"/>
              </w:rPr>
            </w:pPr>
            <w:proofErr w:type="spellStart"/>
            <w:r w:rsidRPr="002B0201">
              <w:rPr>
                <w:i/>
                <w:sz w:val="20"/>
                <w:szCs w:val="20"/>
              </w:rPr>
              <w:t>Austrostipa</w:t>
            </w:r>
            <w:proofErr w:type="spellEnd"/>
            <w:r w:rsidRPr="002B0201">
              <w:rPr>
                <w:i/>
                <w:sz w:val="20"/>
                <w:szCs w:val="20"/>
              </w:rPr>
              <w:t xml:space="preserve"> </w:t>
            </w:r>
            <w:proofErr w:type="spellStart"/>
            <w:r w:rsidRPr="002B0201">
              <w:rPr>
                <w:i/>
                <w:sz w:val="20"/>
                <w:szCs w:val="20"/>
              </w:rPr>
              <w:t>pycnostachya</w:t>
            </w:r>
            <w:proofErr w:type="spellEnd"/>
            <w:r w:rsidRPr="002B0201">
              <w:rPr>
                <w:sz w:val="20"/>
                <w:szCs w:val="20"/>
              </w:rPr>
              <w:t xml:space="preserve"> </w:t>
            </w:r>
            <w:proofErr w:type="spellStart"/>
            <w:r w:rsidRPr="002B0201">
              <w:rPr>
                <w:i/>
                <w:sz w:val="20"/>
                <w:szCs w:val="20"/>
              </w:rPr>
              <w:t>Wilsonia</w:t>
            </w:r>
            <w:proofErr w:type="spellEnd"/>
            <w:r w:rsidRPr="002B0201">
              <w:rPr>
                <w:i/>
                <w:sz w:val="20"/>
                <w:szCs w:val="20"/>
              </w:rPr>
              <w:t xml:space="preserve"> </w:t>
            </w:r>
            <w:proofErr w:type="spellStart"/>
            <w:r w:rsidRPr="002B0201">
              <w:rPr>
                <w:i/>
                <w:sz w:val="20"/>
                <w:szCs w:val="20"/>
              </w:rPr>
              <w:t>humilis</w:t>
            </w:r>
            <w:proofErr w:type="spellEnd"/>
          </w:p>
          <w:p w:rsidR="00382091" w:rsidRPr="002B0201" w:rsidRDefault="00382091" w:rsidP="004D631C">
            <w:pPr>
              <w:rPr>
                <w:i/>
                <w:sz w:val="20"/>
                <w:szCs w:val="20"/>
              </w:rPr>
            </w:pPr>
            <w:proofErr w:type="spellStart"/>
            <w:r w:rsidRPr="002B0201">
              <w:rPr>
                <w:i/>
                <w:sz w:val="20"/>
                <w:szCs w:val="20"/>
              </w:rPr>
              <w:t>Hagiela</w:t>
            </w:r>
            <w:proofErr w:type="spellEnd"/>
            <w:r w:rsidRPr="002B0201">
              <w:rPr>
                <w:i/>
                <w:sz w:val="20"/>
                <w:szCs w:val="20"/>
              </w:rPr>
              <w:t xml:space="preserve"> </w:t>
            </w:r>
            <w:proofErr w:type="spellStart"/>
            <w:r w:rsidRPr="002B0201">
              <w:rPr>
                <w:i/>
                <w:sz w:val="20"/>
                <w:szCs w:val="20"/>
              </w:rPr>
              <w:t>tatei</w:t>
            </w:r>
            <w:proofErr w:type="spellEnd"/>
          </w:p>
          <w:p w:rsidR="00382091" w:rsidRPr="002B0201" w:rsidRDefault="00382091" w:rsidP="004D631C">
            <w:pPr>
              <w:rPr>
                <w:i/>
                <w:sz w:val="20"/>
                <w:szCs w:val="20"/>
              </w:rPr>
            </w:pPr>
            <w:proofErr w:type="spellStart"/>
            <w:r w:rsidRPr="002B0201">
              <w:rPr>
                <w:i/>
                <w:sz w:val="20"/>
                <w:szCs w:val="20"/>
              </w:rPr>
              <w:t>Frankenia</w:t>
            </w:r>
            <w:proofErr w:type="spellEnd"/>
            <w:r w:rsidRPr="002B0201">
              <w:rPr>
                <w:i/>
                <w:sz w:val="20"/>
                <w:szCs w:val="20"/>
              </w:rPr>
              <w:t xml:space="preserve"> </w:t>
            </w:r>
            <w:proofErr w:type="spellStart"/>
            <w:r w:rsidRPr="002B0201">
              <w:rPr>
                <w:i/>
                <w:sz w:val="20"/>
                <w:szCs w:val="20"/>
              </w:rPr>
              <w:t>tetrapetala</w:t>
            </w:r>
            <w:proofErr w:type="spellEnd"/>
          </w:p>
          <w:p w:rsidR="00382091" w:rsidRPr="002B0201" w:rsidRDefault="00382091" w:rsidP="004D631C">
            <w:pPr>
              <w:rPr>
                <w:i/>
                <w:sz w:val="20"/>
                <w:szCs w:val="20"/>
              </w:rPr>
            </w:pPr>
            <w:proofErr w:type="spellStart"/>
            <w:r w:rsidRPr="002B0201">
              <w:rPr>
                <w:i/>
                <w:sz w:val="20"/>
                <w:szCs w:val="20"/>
              </w:rPr>
              <w:t>Lawrencia</w:t>
            </w:r>
            <w:proofErr w:type="spellEnd"/>
            <w:r w:rsidRPr="002B0201">
              <w:rPr>
                <w:i/>
                <w:sz w:val="20"/>
                <w:szCs w:val="20"/>
              </w:rPr>
              <w:t xml:space="preserve"> </w:t>
            </w:r>
            <w:proofErr w:type="spellStart"/>
            <w:r w:rsidRPr="002B0201">
              <w:rPr>
                <w:i/>
                <w:sz w:val="20"/>
                <w:szCs w:val="20"/>
              </w:rPr>
              <w:t>glomerata</w:t>
            </w:r>
            <w:proofErr w:type="spellEnd"/>
          </w:p>
          <w:p w:rsidR="00382091" w:rsidRPr="002B0201" w:rsidRDefault="00382091" w:rsidP="004D631C">
            <w:pPr>
              <w:rPr>
                <w:i/>
                <w:sz w:val="20"/>
                <w:szCs w:val="20"/>
              </w:rPr>
            </w:pPr>
            <w:proofErr w:type="spellStart"/>
            <w:r w:rsidRPr="002B0201">
              <w:rPr>
                <w:i/>
                <w:sz w:val="20"/>
                <w:szCs w:val="20"/>
              </w:rPr>
              <w:t>Tegicornia</w:t>
            </w:r>
            <w:proofErr w:type="spellEnd"/>
            <w:r w:rsidRPr="002B0201">
              <w:rPr>
                <w:i/>
                <w:sz w:val="20"/>
                <w:szCs w:val="20"/>
              </w:rPr>
              <w:t xml:space="preserve"> </w:t>
            </w:r>
            <w:proofErr w:type="spellStart"/>
            <w:r w:rsidRPr="002B0201">
              <w:rPr>
                <w:i/>
                <w:sz w:val="20"/>
                <w:szCs w:val="20"/>
              </w:rPr>
              <w:t>uniflora</w:t>
            </w:r>
            <w:proofErr w:type="spellEnd"/>
          </w:p>
          <w:p w:rsidR="00382091" w:rsidRPr="002B0201" w:rsidRDefault="00382091" w:rsidP="004D631C">
            <w:pPr>
              <w:rPr>
                <w:i/>
                <w:sz w:val="20"/>
                <w:szCs w:val="20"/>
              </w:rPr>
            </w:pPr>
            <w:proofErr w:type="spellStart"/>
            <w:r w:rsidRPr="002B0201">
              <w:rPr>
                <w:i/>
                <w:sz w:val="20"/>
                <w:szCs w:val="20"/>
              </w:rPr>
              <w:t>Austrostipa</w:t>
            </w:r>
            <w:proofErr w:type="spellEnd"/>
            <w:r w:rsidRPr="002B0201">
              <w:rPr>
                <w:i/>
                <w:sz w:val="20"/>
                <w:szCs w:val="20"/>
              </w:rPr>
              <w:t xml:space="preserve"> </w:t>
            </w:r>
            <w:proofErr w:type="spellStart"/>
            <w:r w:rsidRPr="002B0201">
              <w:rPr>
                <w:i/>
                <w:sz w:val="20"/>
                <w:szCs w:val="20"/>
              </w:rPr>
              <w:t>juncifolia</w:t>
            </w:r>
            <w:proofErr w:type="spellEnd"/>
          </w:p>
          <w:p w:rsidR="00382091" w:rsidRPr="002B0201" w:rsidRDefault="00382091" w:rsidP="004D631C">
            <w:pPr>
              <w:rPr>
                <w:i/>
                <w:sz w:val="20"/>
                <w:szCs w:val="20"/>
              </w:rPr>
            </w:pPr>
            <w:proofErr w:type="spellStart"/>
            <w:r w:rsidRPr="002B0201">
              <w:rPr>
                <w:i/>
                <w:sz w:val="20"/>
                <w:szCs w:val="20"/>
              </w:rPr>
              <w:t>Isotoma</w:t>
            </w:r>
            <w:proofErr w:type="spellEnd"/>
            <w:r w:rsidRPr="002B0201">
              <w:rPr>
                <w:i/>
                <w:sz w:val="20"/>
                <w:szCs w:val="20"/>
              </w:rPr>
              <w:t xml:space="preserve"> </w:t>
            </w:r>
            <w:proofErr w:type="spellStart"/>
            <w:r w:rsidRPr="002B0201">
              <w:rPr>
                <w:i/>
                <w:sz w:val="20"/>
                <w:szCs w:val="20"/>
              </w:rPr>
              <w:t>scapigera</w:t>
            </w:r>
            <w:proofErr w:type="spellEnd"/>
          </w:p>
        </w:tc>
        <w:tc>
          <w:tcPr>
            <w:tcW w:w="1843" w:type="dxa"/>
          </w:tcPr>
          <w:p w:rsidR="00382091" w:rsidRPr="002B0201" w:rsidRDefault="00382091" w:rsidP="004D631C">
            <w:pPr>
              <w:rPr>
                <w:sz w:val="20"/>
                <w:szCs w:val="20"/>
              </w:rPr>
            </w:pPr>
            <w:r w:rsidRPr="002B0201">
              <w:rPr>
                <w:sz w:val="20"/>
                <w:szCs w:val="20"/>
              </w:rPr>
              <w:t>Coastal and southern near coastal wetlands.</w:t>
            </w:r>
          </w:p>
          <w:p w:rsidR="00382091" w:rsidRPr="002B0201" w:rsidRDefault="00382091" w:rsidP="004D631C">
            <w:pPr>
              <w:rPr>
                <w:sz w:val="20"/>
                <w:szCs w:val="20"/>
              </w:rPr>
            </w:pPr>
            <w:r w:rsidRPr="002B0201">
              <w:rPr>
                <w:sz w:val="20"/>
                <w:szCs w:val="20"/>
              </w:rPr>
              <w:t xml:space="preserve">Esperance </w:t>
            </w:r>
            <w:proofErr w:type="spellStart"/>
            <w:r w:rsidRPr="002B0201">
              <w:rPr>
                <w:sz w:val="20"/>
                <w:szCs w:val="20"/>
              </w:rPr>
              <w:t>sandplains</w:t>
            </w:r>
            <w:proofErr w:type="spellEnd"/>
          </w:p>
          <w:p w:rsidR="00382091" w:rsidRPr="002B0201" w:rsidRDefault="00382091" w:rsidP="004D631C">
            <w:pPr>
              <w:rPr>
                <w:sz w:val="20"/>
                <w:szCs w:val="20"/>
              </w:rPr>
            </w:pPr>
            <w:r w:rsidRPr="002B0201">
              <w:rPr>
                <w:sz w:val="20"/>
                <w:szCs w:val="20"/>
              </w:rPr>
              <w:t xml:space="preserve">Southern Avon </w:t>
            </w:r>
            <w:proofErr w:type="spellStart"/>
            <w:r w:rsidRPr="002B0201">
              <w:rPr>
                <w:sz w:val="20"/>
                <w:szCs w:val="20"/>
              </w:rPr>
              <w:t>Wheatbelt</w:t>
            </w:r>
            <w:proofErr w:type="spellEnd"/>
          </w:p>
          <w:p w:rsidR="00382091" w:rsidRPr="002B0201" w:rsidRDefault="00382091" w:rsidP="004D631C">
            <w:pPr>
              <w:rPr>
                <w:sz w:val="20"/>
                <w:szCs w:val="20"/>
              </w:rPr>
            </w:pPr>
            <w:proofErr w:type="spellStart"/>
            <w:r w:rsidRPr="002B0201">
              <w:rPr>
                <w:sz w:val="20"/>
                <w:szCs w:val="20"/>
              </w:rPr>
              <w:t>Mallee</w:t>
            </w:r>
            <w:proofErr w:type="spellEnd"/>
          </w:p>
        </w:tc>
      </w:tr>
      <w:tr w:rsidR="00382091" w:rsidRPr="002B0201" w:rsidTr="004D631C">
        <w:tc>
          <w:tcPr>
            <w:tcW w:w="817" w:type="dxa"/>
          </w:tcPr>
          <w:p w:rsidR="00382091" w:rsidRPr="002B0201" w:rsidRDefault="00382091" w:rsidP="004D631C">
            <w:pPr>
              <w:rPr>
                <w:sz w:val="20"/>
                <w:szCs w:val="20"/>
              </w:rPr>
            </w:pPr>
            <w:r w:rsidRPr="002B0201">
              <w:rPr>
                <w:sz w:val="20"/>
                <w:szCs w:val="20"/>
              </w:rPr>
              <w:t>3.3</w:t>
            </w:r>
          </w:p>
        </w:tc>
        <w:tc>
          <w:tcPr>
            <w:tcW w:w="1134" w:type="dxa"/>
          </w:tcPr>
          <w:p w:rsidR="00382091" w:rsidRPr="002B0201" w:rsidRDefault="00382091" w:rsidP="004D631C">
            <w:pPr>
              <w:rPr>
                <w:sz w:val="20"/>
                <w:szCs w:val="20"/>
              </w:rPr>
            </w:pPr>
            <w:r w:rsidRPr="002B0201">
              <w:rPr>
                <w:sz w:val="20"/>
                <w:szCs w:val="20"/>
              </w:rPr>
              <w:t>2/3 restricted to wetlands</w:t>
            </w:r>
          </w:p>
        </w:tc>
        <w:tc>
          <w:tcPr>
            <w:tcW w:w="1134" w:type="dxa"/>
          </w:tcPr>
          <w:p w:rsidR="00382091" w:rsidRPr="002B0201" w:rsidRDefault="00382091" w:rsidP="004D631C">
            <w:pPr>
              <w:rPr>
                <w:sz w:val="20"/>
                <w:szCs w:val="20"/>
              </w:rPr>
            </w:pPr>
            <w:r w:rsidRPr="002B0201">
              <w:rPr>
                <w:sz w:val="20"/>
                <w:szCs w:val="20"/>
              </w:rPr>
              <w:t>23 out of 24</w:t>
            </w:r>
          </w:p>
          <w:p w:rsidR="00382091" w:rsidRPr="005F116E" w:rsidRDefault="00382091" w:rsidP="004D631C">
            <w:pPr>
              <w:rPr>
                <w:color w:val="FF0000"/>
                <w:sz w:val="20"/>
                <w:szCs w:val="20"/>
              </w:rPr>
            </w:pPr>
            <w:r w:rsidRPr="005F116E">
              <w:rPr>
                <w:color w:val="FF0000"/>
                <w:sz w:val="20"/>
                <w:szCs w:val="20"/>
              </w:rPr>
              <w:t>96%</w:t>
            </w:r>
          </w:p>
          <w:p w:rsidR="00382091" w:rsidRPr="002B0201" w:rsidRDefault="00382091" w:rsidP="004D631C">
            <w:pPr>
              <w:rPr>
                <w:sz w:val="20"/>
                <w:szCs w:val="20"/>
              </w:rPr>
            </w:pPr>
          </w:p>
          <w:p w:rsidR="00382091" w:rsidRPr="002B0201" w:rsidRDefault="00382091" w:rsidP="004D631C">
            <w:pPr>
              <w:rPr>
                <w:sz w:val="20"/>
                <w:szCs w:val="20"/>
              </w:rPr>
            </w:pPr>
            <w:r w:rsidRPr="002B0201">
              <w:rPr>
                <w:sz w:val="20"/>
                <w:szCs w:val="20"/>
              </w:rPr>
              <w:t>10 weeds</w:t>
            </w:r>
          </w:p>
        </w:tc>
        <w:tc>
          <w:tcPr>
            <w:tcW w:w="2977" w:type="dxa"/>
          </w:tcPr>
          <w:p w:rsidR="00382091" w:rsidRPr="002B0201" w:rsidRDefault="00382091" w:rsidP="004D631C">
            <w:pPr>
              <w:rPr>
                <w:sz w:val="20"/>
                <w:szCs w:val="20"/>
              </w:rPr>
            </w:pPr>
            <w:r w:rsidRPr="002B0201">
              <w:rPr>
                <w:sz w:val="20"/>
                <w:szCs w:val="20"/>
              </w:rPr>
              <w:t>Primary and secondary</w:t>
            </w:r>
            <w:r>
              <w:rPr>
                <w:sz w:val="20"/>
                <w:szCs w:val="20"/>
              </w:rPr>
              <w:t xml:space="preserve"> saline/brackish and disturbed </w:t>
            </w:r>
            <w:proofErr w:type="gramStart"/>
            <w:r w:rsidRPr="002B0201">
              <w:rPr>
                <w:sz w:val="20"/>
                <w:szCs w:val="20"/>
              </w:rPr>
              <w:t>freshwater  wetland</w:t>
            </w:r>
            <w:proofErr w:type="gramEnd"/>
            <w:r w:rsidRPr="002B0201">
              <w:rPr>
                <w:sz w:val="20"/>
                <w:szCs w:val="20"/>
              </w:rPr>
              <w:t xml:space="preserve"> edges.</w:t>
            </w:r>
          </w:p>
          <w:p w:rsidR="00382091" w:rsidRPr="002B0201" w:rsidRDefault="00382091" w:rsidP="004D631C">
            <w:pPr>
              <w:rPr>
                <w:sz w:val="20"/>
                <w:szCs w:val="20"/>
              </w:rPr>
            </w:pPr>
            <w:r w:rsidRPr="002B0201">
              <w:rPr>
                <w:sz w:val="20"/>
                <w:szCs w:val="20"/>
              </w:rPr>
              <w:t>Wetland margins</w:t>
            </w:r>
          </w:p>
          <w:p w:rsidR="00382091" w:rsidRPr="002B0201" w:rsidRDefault="00382091" w:rsidP="004D631C">
            <w:pPr>
              <w:rPr>
                <w:sz w:val="20"/>
                <w:szCs w:val="20"/>
              </w:rPr>
            </w:pPr>
            <w:r w:rsidRPr="002B0201">
              <w:rPr>
                <w:sz w:val="20"/>
                <w:szCs w:val="20"/>
              </w:rPr>
              <w:t>ELCODE 2 and 3 max richness</w:t>
            </w:r>
            <w:r>
              <w:rPr>
                <w:sz w:val="20"/>
                <w:szCs w:val="20"/>
              </w:rPr>
              <w:t xml:space="preserve"> </w:t>
            </w:r>
            <w:r w:rsidRPr="002B0201">
              <w:rPr>
                <w:color w:val="FF0000"/>
                <w:sz w:val="20"/>
                <w:szCs w:val="20"/>
              </w:rPr>
              <w:t>% gypsum was  a significant term in the GLM model</w:t>
            </w:r>
          </w:p>
        </w:tc>
        <w:tc>
          <w:tcPr>
            <w:tcW w:w="2551" w:type="dxa"/>
          </w:tcPr>
          <w:p w:rsidR="00382091" w:rsidRPr="002B0201" w:rsidRDefault="00382091" w:rsidP="004D631C">
            <w:pPr>
              <w:rPr>
                <w:sz w:val="20"/>
                <w:szCs w:val="20"/>
              </w:rPr>
            </w:pPr>
            <w:r w:rsidRPr="002B0201">
              <w:rPr>
                <w:sz w:val="20"/>
                <w:szCs w:val="20"/>
              </w:rPr>
              <w:t xml:space="preserve">Widespread </w:t>
            </w:r>
            <w:proofErr w:type="spellStart"/>
            <w:r w:rsidRPr="002B0201">
              <w:rPr>
                <w:sz w:val="20"/>
                <w:szCs w:val="20"/>
              </w:rPr>
              <w:t>taxa</w:t>
            </w:r>
            <w:proofErr w:type="spellEnd"/>
            <w:r w:rsidRPr="002B0201">
              <w:rPr>
                <w:sz w:val="20"/>
                <w:szCs w:val="20"/>
              </w:rPr>
              <w:t xml:space="preserve"> included </w:t>
            </w:r>
          </w:p>
          <w:p w:rsidR="00382091" w:rsidRPr="002B0201" w:rsidRDefault="00382091" w:rsidP="004D631C">
            <w:pPr>
              <w:rPr>
                <w:sz w:val="20"/>
                <w:szCs w:val="20"/>
              </w:rPr>
            </w:pPr>
            <w:proofErr w:type="spellStart"/>
            <w:r w:rsidRPr="002B0201">
              <w:rPr>
                <w:sz w:val="20"/>
                <w:szCs w:val="20"/>
              </w:rPr>
              <w:t>Taxa</w:t>
            </w:r>
            <w:proofErr w:type="spellEnd"/>
            <w:r w:rsidRPr="002B0201">
              <w:rPr>
                <w:sz w:val="20"/>
                <w:szCs w:val="20"/>
              </w:rPr>
              <w:t xml:space="preserve"> not restricted to wetlands</w:t>
            </w:r>
          </w:p>
          <w:p w:rsidR="00382091" w:rsidRPr="002B0201" w:rsidRDefault="00382091" w:rsidP="004D631C">
            <w:pPr>
              <w:rPr>
                <w:sz w:val="20"/>
                <w:szCs w:val="20"/>
              </w:rPr>
            </w:pPr>
            <w:r w:rsidRPr="002B0201">
              <w:rPr>
                <w:sz w:val="20"/>
                <w:szCs w:val="20"/>
              </w:rPr>
              <w:t>*</w:t>
            </w:r>
            <w:proofErr w:type="spellStart"/>
            <w:r w:rsidRPr="002B0201">
              <w:rPr>
                <w:sz w:val="20"/>
                <w:szCs w:val="20"/>
              </w:rPr>
              <w:t>Hordeum</w:t>
            </w:r>
            <w:proofErr w:type="spellEnd"/>
            <w:r w:rsidRPr="002B0201">
              <w:rPr>
                <w:sz w:val="20"/>
                <w:szCs w:val="20"/>
              </w:rPr>
              <w:t xml:space="preserve"> </w:t>
            </w:r>
            <w:proofErr w:type="spellStart"/>
            <w:r w:rsidRPr="002B0201">
              <w:rPr>
                <w:sz w:val="20"/>
                <w:szCs w:val="20"/>
              </w:rPr>
              <w:t>glaucum</w:t>
            </w:r>
            <w:proofErr w:type="spellEnd"/>
          </w:p>
          <w:p w:rsidR="00382091" w:rsidRPr="002B0201" w:rsidRDefault="00382091" w:rsidP="004D631C">
            <w:pPr>
              <w:rPr>
                <w:sz w:val="20"/>
                <w:szCs w:val="20"/>
              </w:rPr>
            </w:pPr>
            <w:r w:rsidRPr="002B0201">
              <w:rPr>
                <w:sz w:val="20"/>
                <w:szCs w:val="20"/>
              </w:rPr>
              <w:t xml:space="preserve">* </w:t>
            </w:r>
            <w:proofErr w:type="spellStart"/>
            <w:r w:rsidRPr="002B0201">
              <w:rPr>
                <w:sz w:val="20"/>
                <w:szCs w:val="20"/>
              </w:rPr>
              <w:t>Hordeum</w:t>
            </w:r>
            <w:proofErr w:type="spellEnd"/>
            <w:r w:rsidRPr="002B0201">
              <w:rPr>
                <w:sz w:val="20"/>
                <w:szCs w:val="20"/>
              </w:rPr>
              <w:t xml:space="preserve"> </w:t>
            </w:r>
            <w:proofErr w:type="spellStart"/>
            <w:r w:rsidRPr="002B0201">
              <w:rPr>
                <w:sz w:val="20"/>
                <w:szCs w:val="20"/>
              </w:rPr>
              <w:t>leporinum</w:t>
            </w:r>
            <w:proofErr w:type="spellEnd"/>
          </w:p>
          <w:p w:rsidR="00382091" w:rsidRPr="002B0201" w:rsidRDefault="00382091" w:rsidP="004D631C">
            <w:pPr>
              <w:rPr>
                <w:sz w:val="20"/>
                <w:szCs w:val="20"/>
              </w:rPr>
            </w:pPr>
            <w:r w:rsidRPr="002B0201">
              <w:rPr>
                <w:sz w:val="20"/>
                <w:szCs w:val="20"/>
              </w:rPr>
              <w:t>*</w:t>
            </w:r>
            <w:proofErr w:type="spellStart"/>
            <w:r w:rsidRPr="002B0201">
              <w:rPr>
                <w:sz w:val="20"/>
                <w:szCs w:val="20"/>
              </w:rPr>
              <w:t>Lolium</w:t>
            </w:r>
            <w:proofErr w:type="spellEnd"/>
            <w:r w:rsidRPr="002B0201">
              <w:rPr>
                <w:sz w:val="20"/>
                <w:szCs w:val="20"/>
              </w:rPr>
              <w:t xml:space="preserve"> sp</w:t>
            </w:r>
          </w:p>
          <w:p w:rsidR="00382091" w:rsidRPr="002B0201" w:rsidRDefault="00382091" w:rsidP="004D631C">
            <w:pPr>
              <w:rPr>
                <w:sz w:val="20"/>
                <w:szCs w:val="20"/>
              </w:rPr>
            </w:pPr>
          </w:p>
          <w:p w:rsidR="00382091" w:rsidRPr="002B0201" w:rsidRDefault="00382091" w:rsidP="004D631C">
            <w:pPr>
              <w:rPr>
                <w:sz w:val="20"/>
                <w:szCs w:val="20"/>
              </w:rPr>
            </w:pPr>
          </w:p>
        </w:tc>
        <w:tc>
          <w:tcPr>
            <w:tcW w:w="2552" w:type="dxa"/>
          </w:tcPr>
          <w:p w:rsidR="00382091" w:rsidRPr="002B0201" w:rsidRDefault="00382091" w:rsidP="004D631C">
            <w:pPr>
              <w:rPr>
                <w:i/>
                <w:sz w:val="20"/>
                <w:szCs w:val="20"/>
              </w:rPr>
            </w:pPr>
            <w:proofErr w:type="spellStart"/>
            <w:r w:rsidRPr="002B0201">
              <w:rPr>
                <w:i/>
                <w:sz w:val="20"/>
                <w:szCs w:val="20"/>
              </w:rPr>
              <w:t>Apium</w:t>
            </w:r>
            <w:proofErr w:type="spellEnd"/>
            <w:r w:rsidRPr="002B0201">
              <w:rPr>
                <w:i/>
                <w:sz w:val="20"/>
                <w:szCs w:val="20"/>
              </w:rPr>
              <w:t xml:space="preserve"> annum</w:t>
            </w:r>
          </w:p>
          <w:p w:rsidR="00382091" w:rsidRPr="002B0201" w:rsidRDefault="00382091" w:rsidP="004D631C">
            <w:pPr>
              <w:rPr>
                <w:i/>
                <w:sz w:val="20"/>
                <w:szCs w:val="20"/>
              </w:rPr>
            </w:pPr>
            <w:r w:rsidRPr="002B0201">
              <w:rPr>
                <w:i/>
                <w:sz w:val="20"/>
                <w:szCs w:val="20"/>
              </w:rPr>
              <w:t>*</w:t>
            </w:r>
            <w:proofErr w:type="spellStart"/>
            <w:r w:rsidRPr="002B0201">
              <w:rPr>
                <w:i/>
                <w:sz w:val="20"/>
                <w:szCs w:val="20"/>
              </w:rPr>
              <w:t>Cotula</w:t>
            </w:r>
            <w:proofErr w:type="spellEnd"/>
            <w:r w:rsidRPr="002B0201">
              <w:rPr>
                <w:i/>
                <w:sz w:val="20"/>
                <w:szCs w:val="20"/>
              </w:rPr>
              <w:t xml:space="preserve"> </w:t>
            </w:r>
            <w:proofErr w:type="spellStart"/>
            <w:r w:rsidRPr="002B0201">
              <w:rPr>
                <w:i/>
                <w:sz w:val="20"/>
                <w:szCs w:val="20"/>
              </w:rPr>
              <w:t>bipinnata</w:t>
            </w:r>
            <w:proofErr w:type="spellEnd"/>
          </w:p>
          <w:p w:rsidR="00382091" w:rsidRPr="002B0201" w:rsidRDefault="00382091" w:rsidP="004D631C">
            <w:pPr>
              <w:rPr>
                <w:i/>
                <w:sz w:val="20"/>
                <w:szCs w:val="20"/>
              </w:rPr>
            </w:pPr>
            <w:proofErr w:type="spellStart"/>
            <w:r w:rsidRPr="002B0201">
              <w:rPr>
                <w:i/>
                <w:sz w:val="20"/>
                <w:szCs w:val="20"/>
              </w:rPr>
              <w:t>Melaleuca</w:t>
            </w:r>
            <w:proofErr w:type="spellEnd"/>
            <w:r w:rsidRPr="002B0201">
              <w:rPr>
                <w:i/>
                <w:sz w:val="20"/>
                <w:szCs w:val="20"/>
              </w:rPr>
              <w:t xml:space="preserve"> </w:t>
            </w:r>
            <w:proofErr w:type="spellStart"/>
            <w:r w:rsidRPr="002B0201">
              <w:rPr>
                <w:i/>
                <w:sz w:val="20"/>
                <w:szCs w:val="20"/>
              </w:rPr>
              <w:t>halmaturorum</w:t>
            </w:r>
            <w:proofErr w:type="spellEnd"/>
          </w:p>
          <w:p w:rsidR="00382091" w:rsidRPr="002B0201" w:rsidRDefault="00382091" w:rsidP="004D631C">
            <w:pPr>
              <w:rPr>
                <w:i/>
                <w:sz w:val="20"/>
                <w:szCs w:val="20"/>
              </w:rPr>
            </w:pPr>
            <w:r w:rsidRPr="002B0201">
              <w:rPr>
                <w:i/>
                <w:sz w:val="20"/>
                <w:szCs w:val="20"/>
              </w:rPr>
              <w:t>*</w:t>
            </w:r>
            <w:proofErr w:type="spellStart"/>
            <w:r w:rsidRPr="002B0201">
              <w:rPr>
                <w:i/>
                <w:sz w:val="20"/>
                <w:szCs w:val="20"/>
              </w:rPr>
              <w:t>Parapholis</w:t>
            </w:r>
            <w:proofErr w:type="spellEnd"/>
            <w:r w:rsidRPr="002B0201">
              <w:rPr>
                <w:i/>
                <w:sz w:val="20"/>
                <w:szCs w:val="20"/>
              </w:rPr>
              <w:t xml:space="preserve"> </w:t>
            </w:r>
            <w:proofErr w:type="spellStart"/>
            <w:r w:rsidRPr="002B0201">
              <w:rPr>
                <w:i/>
                <w:sz w:val="20"/>
                <w:szCs w:val="20"/>
              </w:rPr>
              <w:t>incurva</w:t>
            </w:r>
            <w:proofErr w:type="spellEnd"/>
            <w:r w:rsidRPr="002B0201">
              <w:rPr>
                <w:i/>
                <w:sz w:val="20"/>
                <w:szCs w:val="20"/>
              </w:rPr>
              <w:t xml:space="preserve"> *</w:t>
            </w:r>
            <w:proofErr w:type="spellStart"/>
            <w:r w:rsidRPr="002B0201">
              <w:rPr>
                <w:i/>
                <w:sz w:val="20"/>
                <w:szCs w:val="20"/>
              </w:rPr>
              <w:t>Spergularia</w:t>
            </w:r>
            <w:proofErr w:type="spellEnd"/>
            <w:r w:rsidRPr="002B0201">
              <w:rPr>
                <w:i/>
                <w:sz w:val="20"/>
                <w:szCs w:val="20"/>
              </w:rPr>
              <w:t xml:space="preserve"> </w:t>
            </w:r>
            <w:proofErr w:type="spellStart"/>
            <w:r w:rsidRPr="002B0201">
              <w:rPr>
                <w:i/>
                <w:sz w:val="20"/>
                <w:szCs w:val="20"/>
              </w:rPr>
              <w:t>rubra</w:t>
            </w:r>
            <w:proofErr w:type="spellEnd"/>
          </w:p>
          <w:p w:rsidR="00382091" w:rsidRPr="002B0201" w:rsidRDefault="00382091" w:rsidP="004D631C">
            <w:pPr>
              <w:rPr>
                <w:i/>
                <w:sz w:val="20"/>
                <w:szCs w:val="20"/>
              </w:rPr>
            </w:pPr>
            <w:proofErr w:type="spellStart"/>
            <w:r w:rsidRPr="002B0201">
              <w:rPr>
                <w:i/>
                <w:sz w:val="20"/>
                <w:szCs w:val="20"/>
              </w:rPr>
              <w:t>Tecticornia</w:t>
            </w:r>
            <w:proofErr w:type="spellEnd"/>
            <w:r w:rsidRPr="002B0201">
              <w:rPr>
                <w:i/>
                <w:sz w:val="20"/>
                <w:szCs w:val="20"/>
              </w:rPr>
              <w:t xml:space="preserve"> </w:t>
            </w:r>
            <w:proofErr w:type="spellStart"/>
            <w:r w:rsidRPr="002B0201">
              <w:rPr>
                <w:i/>
                <w:sz w:val="20"/>
                <w:szCs w:val="20"/>
              </w:rPr>
              <w:t>doleiformis</w:t>
            </w:r>
            <w:proofErr w:type="spellEnd"/>
          </w:p>
          <w:p w:rsidR="00382091" w:rsidRPr="002B0201" w:rsidRDefault="00382091" w:rsidP="004D631C">
            <w:pPr>
              <w:rPr>
                <w:i/>
                <w:sz w:val="20"/>
                <w:szCs w:val="20"/>
              </w:rPr>
            </w:pPr>
            <w:proofErr w:type="spellStart"/>
            <w:r w:rsidRPr="002B0201">
              <w:rPr>
                <w:i/>
                <w:sz w:val="20"/>
                <w:szCs w:val="20"/>
              </w:rPr>
              <w:t>Tecticornia</w:t>
            </w:r>
            <w:proofErr w:type="spellEnd"/>
            <w:r w:rsidRPr="002B0201">
              <w:rPr>
                <w:i/>
                <w:sz w:val="20"/>
                <w:szCs w:val="20"/>
              </w:rPr>
              <w:t xml:space="preserve"> </w:t>
            </w:r>
            <w:proofErr w:type="spellStart"/>
            <w:r w:rsidRPr="002B0201">
              <w:rPr>
                <w:i/>
                <w:sz w:val="20"/>
                <w:szCs w:val="20"/>
              </w:rPr>
              <w:t>indica</w:t>
            </w:r>
            <w:proofErr w:type="spellEnd"/>
            <w:r w:rsidRPr="002B0201">
              <w:rPr>
                <w:sz w:val="20"/>
                <w:szCs w:val="20"/>
              </w:rPr>
              <w:t xml:space="preserve"> </w:t>
            </w:r>
            <w:proofErr w:type="spellStart"/>
            <w:r w:rsidRPr="002B0201">
              <w:rPr>
                <w:i/>
                <w:sz w:val="20"/>
                <w:szCs w:val="20"/>
              </w:rPr>
              <w:t>Tecticornia</w:t>
            </w:r>
            <w:proofErr w:type="spellEnd"/>
            <w:r w:rsidRPr="002B0201">
              <w:rPr>
                <w:i/>
                <w:sz w:val="20"/>
                <w:szCs w:val="20"/>
              </w:rPr>
              <w:t xml:space="preserve"> </w:t>
            </w:r>
            <w:proofErr w:type="spellStart"/>
            <w:r w:rsidRPr="002B0201">
              <w:rPr>
                <w:i/>
                <w:sz w:val="20"/>
                <w:szCs w:val="20"/>
              </w:rPr>
              <w:t>quinqueflora</w:t>
            </w:r>
            <w:proofErr w:type="spellEnd"/>
          </w:p>
          <w:p w:rsidR="00382091" w:rsidRPr="002B0201" w:rsidRDefault="00382091" w:rsidP="004D631C">
            <w:pPr>
              <w:rPr>
                <w:i/>
                <w:sz w:val="20"/>
                <w:szCs w:val="20"/>
              </w:rPr>
            </w:pPr>
            <w:proofErr w:type="spellStart"/>
            <w:r w:rsidRPr="002B0201">
              <w:rPr>
                <w:i/>
                <w:sz w:val="20"/>
                <w:szCs w:val="20"/>
              </w:rPr>
              <w:t>Triglochin</w:t>
            </w:r>
            <w:proofErr w:type="spellEnd"/>
            <w:r w:rsidRPr="002B0201">
              <w:rPr>
                <w:i/>
                <w:sz w:val="20"/>
                <w:szCs w:val="20"/>
              </w:rPr>
              <w:t xml:space="preserve"> </w:t>
            </w:r>
            <w:proofErr w:type="spellStart"/>
            <w:r w:rsidRPr="002B0201">
              <w:rPr>
                <w:i/>
                <w:sz w:val="20"/>
                <w:szCs w:val="20"/>
              </w:rPr>
              <w:t>mucronata</w:t>
            </w:r>
            <w:proofErr w:type="spellEnd"/>
          </w:p>
        </w:tc>
        <w:tc>
          <w:tcPr>
            <w:tcW w:w="1843" w:type="dxa"/>
          </w:tcPr>
          <w:p w:rsidR="00382091" w:rsidRPr="002B0201" w:rsidRDefault="00382091" w:rsidP="004D631C">
            <w:pPr>
              <w:rPr>
                <w:sz w:val="20"/>
                <w:szCs w:val="20"/>
              </w:rPr>
            </w:pPr>
            <w:r w:rsidRPr="002B0201">
              <w:rPr>
                <w:sz w:val="20"/>
                <w:szCs w:val="20"/>
              </w:rPr>
              <w:t xml:space="preserve">Coastal and </w:t>
            </w:r>
            <w:proofErr w:type="spellStart"/>
            <w:r w:rsidRPr="002B0201">
              <w:rPr>
                <w:sz w:val="20"/>
                <w:szCs w:val="20"/>
              </w:rPr>
              <w:t>Wheatbelt</w:t>
            </w:r>
            <w:proofErr w:type="spellEnd"/>
          </w:p>
        </w:tc>
      </w:tr>
      <w:tr w:rsidR="00382091" w:rsidRPr="002B0201" w:rsidTr="004D631C">
        <w:tc>
          <w:tcPr>
            <w:tcW w:w="817" w:type="dxa"/>
          </w:tcPr>
          <w:p w:rsidR="00382091" w:rsidRPr="002B0201" w:rsidRDefault="00382091" w:rsidP="004D631C">
            <w:pPr>
              <w:rPr>
                <w:sz w:val="20"/>
                <w:szCs w:val="20"/>
              </w:rPr>
            </w:pPr>
            <w:r w:rsidRPr="002B0201">
              <w:rPr>
                <w:sz w:val="20"/>
                <w:szCs w:val="20"/>
              </w:rPr>
              <w:t>4.1</w:t>
            </w:r>
          </w:p>
        </w:tc>
        <w:tc>
          <w:tcPr>
            <w:tcW w:w="1134" w:type="dxa"/>
          </w:tcPr>
          <w:p w:rsidR="00382091" w:rsidRPr="002B0201" w:rsidRDefault="00382091" w:rsidP="004D631C">
            <w:pPr>
              <w:rPr>
                <w:sz w:val="20"/>
                <w:szCs w:val="20"/>
              </w:rPr>
            </w:pPr>
            <w:r>
              <w:rPr>
                <w:sz w:val="20"/>
                <w:szCs w:val="20"/>
              </w:rPr>
              <w:t xml:space="preserve">22 out of </w:t>
            </w:r>
            <w:r>
              <w:rPr>
                <w:sz w:val="20"/>
                <w:szCs w:val="20"/>
              </w:rPr>
              <w:lastRenderedPageBreak/>
              <w:t xml:space="preserve">23 </w:t>
            </w:r>
          </w:p>
        </w:tc>
        <w:tc>
          <w:tcPr>
            <w:tcW w:w="1134" w:type="dxa"/>
          </w:tcPr>
          <w:p w:rsidR="00382091" w:rsidRPr="002B0201" w:rsidRDefault="00382091" w:rsidP="004D631C">
            <w:pPr>
              <w:rPr>
                <w:sz w:val="20"/>
                <w:szCs w:val="20"/>
              </w:rPr>
            </w:pPr>
            <w:r w:rsidRPr="002B0201">
              <w:rPr>
                <w:sz w:val="20"/>
                <w:szCs w:val="20"/>
              </w:rPr>
              <w:lastRenderedPageBreak/>
              <w:t xml:space="preserve">21 out of </w:t>
            </w:r>
            <w:r w:rsidRPr="002B0201">
              <w:rPr>
                <w:sz w:val="20"/>
                <w:szCs w:val="20"/>
              </w:rPr>
              <w:lastRenderedPageBreak/>
              <w:t>23</w:t>
            </w:r>
          </w:p>
          <w:p w:rsidR="00382091" w:rsidRPr="005F116E" w:rsidRDefault="00382091" w:rsidP="004D631C">
            <w:pPr>
              <w:rPr>
                <w:color w:val="FF0000"/>
                <w:sz w:val="20"/>
                <w:szCs w:val="20"/>
              </w:rPr>
            </w:pPr>
            <w:r w:rsidRPr="005F116E">
              <w:rPr>
                <w:color w:val="FF0000"/>
                <w:sz w:val="20"/>
                <w:szCs w:val="20"/>
              </w:rPr>
              <w:t>91%</w:t>
            </w:r>
          </w:p>
        </w:tc>
        <w:tc>
          <w:tcPr>
            <w:tcW w:w="2977" w:type="dxa"/>
          </w:tcPr>
          <w:p w:rsidR="00382091" w:rsidRPr="002B0201" w:rsidRDefault="00382091" w:rsidP="004D631C">
            <w:pPr>
              <w:rPr>
                <w:sz w:val="20"/>
                <w:szCs w:val="20"/>
              </w:rPr>
            </w:pPr>
            <w:r w:rsidRPr="002B0201">
              <w:rPr>
                <w:sz w:val="20"/>
                <w:szCs w:val="20"/>
              </w:rPr>
              <w:lastRenderedPageBreak/>
              <w:t xml:space="preserve">Sandy </w:t>
            </w:r>
            <w:proofErr w:type="spellStart"/>
            <w:r w:rsidRPr="002B0201">
              <w:rPr>
                <w:sz w:val="20"/>
                <w:szCs w:val="20"/>
              </w:rPr>
              <w:t>berms</w:t>
            </w:r>
            <w:proofErr w:type="spellEnd"/>
            <w:r w:rsidRPr="002B0201">
              <w:rPr>
                <w:sz w:val="20"/>
                <w:szCs w:val="20"/>
              </w:rPr>
              <w:t xml:space="preserve">,  strand lines and </w:t>
            </w:r>
            <w:r w:rsidRPr="002B0201">
              <w:rPr>
                <w:sz w:val="20"/>
                <w:szCs w:val="20"/>
              </w:rPr>
              <w:lastRenderedPageBreak/>
              <w:t>low sandy flats of inland primarily saline playas and braided saline drainage lines</w:t>
            </w:r>
          </w:p>
          <w:p w:rsidR="00382091" w:rsidRPr="002B0201" w:rsidRDefault="00382091" w:rsidP="004D631C">
            <w:pPr>
              <w:rPr>
                <w:sz w:val="20"/>
                <w:szCs w:val="20"/>
              </w:rPr>
            </w:pPr>
            <w:r w:rsidRPr="002B0201">
              <w:rPr>
                <w:sz w:val="20"/>
                <w:szCs w:val="20"/>
              </w:rPr>
              <w:t>ELCODE 2 and 3 max richness</w:t>
            </w:r>
          </w:p>
        </w:tc>
        <w:tc>
          <w:tcPr>
            <w:tcW w:w="2551" w:type="dxa"/>
          </w:tcPr>
          <w:p w:rsidR="00382091" w:rsidRPr="002B0201" w:rsidRDefault="00382091" w:rsidP="004D631C">
            <w:pPr>
              <w:rPr>
                <w:i/>
                <w:sz w:val="20"/>
                <w:szCs w:val="20"/>
              </w:rPr>
            </w:pPr>
            <w:r w:rsidRPr="002B0201">
              <w:rPr>
                <w:sz w:val="20"/>
                <w:szCs w:val="20"/>
              </w:rPr>
              <w:lastRenderedPageBreak/>
              <w:t xml:space="preserve">Some northern </w:t>
            </w:r>
            <w:proofErr w:type="spellStart"/>
            <w:r w:rsidRPr="002B0201">
              <w:rPr>
                <w:sz w:val="20"/>
                <w:szCs w:val="20"/>
              </w:rPr>
              <w:t>taxa</w:t>
            </w:r>
            <w:proofErr w:type="spellEnd"/>
            <w:r w:rsidRPr="002B0201">
              <w:rPr>
                <w:sz w:val="20"/>
                <w:szCs w:val="20"/>
              </w:rPr>
              <w:t xml:space="preserve"> </w:t>
            </w:r>
            <w:r w:rsidRPr="002B0201">
              <w:rPr>
                <w:sz w:val="20"/>
                <w:szCs w:val="20"/>
              </w:rPr>
              <w:lastRenderedPageBreak/>
              <w:t xml:space="preserve">associated with Gypsum  - </w:t>
            </w:r>
            <w:proofErr w:type="spellStart"/>
            <w:r w:rsidRPr="002B0201">
              <w:rPr>
                <w:i/>
                <w:sz w:val="20"/>
                <w:szCs w:val="20"/>
              </w:rPr>
              <w:t>Frankenia</w:t>
            </w:r>
            <w:proofErr w:type="spellEnd"/>
            <w:r w:rsidRPr="002B0201">
              <w:rPr>
                <w:i/>
                <w:sz w:val="20"/>
                <w:szCs w:val="20"/>
              </w:rPr>
              <w:t xml:space="preserve"> </w:t>
            </w:r>
            <w:proofErr w:type="spellStart"/>
            <w:r w:rsidRPr="002B0201">
              <w:rPr>
                <w:i/>
                <w:sz w:val="20"/>
                <w:szCs w:val="20"/>
              </w:rPr>
              <w:t>conferta</w:t>
            </w:r>
            <w:proofErr w:type="spellEnd"/>
            <w:r w:rsidRPr="002B0201">
              <w:rPr>
                <w:i/>
                <w:sz w:val="20"/>
                <w:szCs w:val="20"/>
              </w:rPr>
              <w:t xml:space="preserve"> </w:t>
            </w:r>
          </w:p>
          <w:p w:rsidR="00382091" w:rsidRPr="002B0201" w:rsidRDefault="00382091" w:rsidP="004D631C">
            <w:pPr>
              <w:rPr>
                <w:i/>
                <w:sz w:val="20"/>
                <w:szCs w:val="20"/>
              </w:rPr>
            </w:pPr>
            <w:proofErr w:type="spellStart"/>
            <w:r w:rsidRPr="002B0201">
              <w:rPr>
                <w:i/>
                <w:sz w:val="20"/>
                <w:szCs w:val="20"/>
              </w:rPr>
              <w:t>Neosciadium</w:t>
            </w:r>
            <w:proofErr w:type="spellEnd"/>
            <w:r w:rsidRPr="002B0201">
              <w:rPr>
                <w:i/>
                <w:sz w:val="20"/>
                <w:szCs w:val="20"/>
              </w:rPr>
              <w:t xml:space="preserve"> </w:t>
            </w:r>
            <w:proofErr w:type="spellStart"/>
            <w:r w:rsidRPr="002B0201">
              <w:rPr>
                <w:i/>
                <w:sz w:val="20"/>
                <w:szCs w:val="20"/>
              </w:rPr>
              <w:t>glochidiatum</w:t>
            </w:r>
            <w:proofErr w:type="spellEnd"/>
          </w:p>
          <w:p w:rsidR="00382091" w:rsidRPr="002B0201" w:rsidRDefault="00382091" w:rsidP="004D631C">
            <w:pPr>
              <w:rPr>
                <w:sz w:val="20"/>
                <w:szCs w:val="20"/>
              </w:rPr>
            </w:pPr>
            <w:r w:rsidRPr="002B0201">
              <w:rPr>
                <w:sz w:val="20"/>
                <w:szCs w:val="20"/>
              </w:rPr>
              <w:t xml:space="preserve">7 species </w:t>
            </w:r>
            <w:proofErr w:type="spellStart"/>
            <w:r w:rsidRPr="002B0201">
              <w:rPr>
                <w:i/>
                <w:sz w:val="20"/>
                <w:szCs w:val="20"/>
              </w:rPr>
              <w:t>Tecticornias</w:t>
            </w:r>
            <w:proofErr w:type="spellEnd"/>
          </w:p>
        </w:tc>
        <w:tc>
          <w:tcPr>
            <w:tcW w:w="2552" w:type="dxa"/>
          </w:tcPr>
          <w:p w:rsidR="00382091" w:rsidRPr="002B0201" w:rsidRDefault="00382091" w:rsidP="004D631C">
            <w:pPr>
              <w:rPr>
                <w:i/>
                <w:sz w:val="20"/>
                <w:szCs w:val="20"/>
              </w:rPr>
            </w:pPr>
            <w:r w:rsidRPr="002B0201">
              <w:rPr>
                <w:sz w:val="20"/>
                <w:szCs w:val="20"/>
              </w:rPr>
              <w:lastRenderedPageBreak/>
              <w:t xml:space="preserve"> </w:t>
            </w:r>
            <w:proofErr w:type="spellStart"/>
            <w:r w:rsidRPr="002B0201">
              <w:rPr>
                <w:i/>
                <w:sz w:val="20"/>
                <w:szCs w:val="20"/>
              </w:rPr>
              <w:t>Tecticornia</w:t>
            </w:r>
            <w:proofErr w:type="spellEnd"/>
            <w:r w:rsidRPr="002B0201">
              <w:rPr>
                <w:i/>
                <w:sz w:val="20"/>
                <w:szCs w:val="20"/>
              </w:rPr>
              <w:t xml:space="preserve"> </w:t>
            </w:r>
            <w:proofErr w:type="spellStart"/>
            <w:r w:rsidRPr="002B0201">
              <w:rPr>
                <w:i/>
                <w:sz w:val="20"/>
                <w:szCs w:val="20"/>
              </w:rPr>
              <w:t>undulata</w:t>
            </w:r>
            <w:proofErr w:type="spellEnd"/>
          </w:p>
          <w:p w:rsidR="00382091" w:rsidRPr="002B0201" w:rsidRDefault="00382091" w:rsidP="004D631C">
            <w:pPr>
              <w:rPr>
                <w:i/>
                <w:sz w:val="20"/>
                <w:szCs w:val="20"/>
              </w:rPr>
            </w:pPr>
            <w:proofErr w:type="spellStart"/>
            <w:r w:rsidRPr="002B0201">
              <w:rPr>
                <w:i/>
                <w:sz w:val="20"/>
                <w:szCs w:val="20"/>
              </w:rPr>
              <w:lastRenderedPageBreak/>
              <w:t>Tecticornia</w:t>
            </w:r>
            <w:proofErr w:type="spellEnd"/>
            <w:r w:rsidRPr="002B0201">
              <w:rPr>
                <w:i/>
                <w:sz w:val="20"/>
                <w:szCs w:val="20"/>
              </w:rPr>
              <w:t xml:space="preserve"> </w:t>
            </w:r>
            <w:proofErr w:type="spellStart"/>
            <w:r w:rsidRPr="002B0201">
              <w:rPr>
                <w:i/>
                <w:sz w:val="20"/>
                <w:szCs w:val="20"/>
              </w:rPr>
              <w:t>halocnemoides</w:t>
            </w:r>
            <w:proofErr w:type="spellEnd"/>
          </w:p>
          <w:p w:rsidR="00382091" w:rsidRPr="002B0201" w:rsidRDefault="00382091" w:rsidP="004D631C">
            <w:pPr>
              <w:rPr>
                <w:i/>
                <w:sz w:val="20"/>
                <w:szCs w:val="20"/>
              </w:rPr>
            </w:pPr>
            <w:proofErr w:type="spellStart"/>
            <w:r w:rsidRPr="002B0201">
              <w:rPr>
                <w:i/>
                <w:sz w:val="20"/>
                <w:szCs w:val="20"/>
              </w:rPr>
              <w:t>Tecticornia</w:t>
            </w:r>
            <w:proofErr w:type="spellEnd"/>
            <w:r w:rsidRPr="002B0201">
              <w:rPr>
                <w:i/>
                <w:sz w:val="20"/>
                <w:szCs w:val="20"/>
              </w:rPr>
              <w:t xml:space="preserve"> </w:t>
            </w:r>
            <w:proofErr w:type="spellStart"/>
            <w:r w:rsidRPr="002B0201">
              <w:rPr>
                <w:i/>
                <w:sz w:val="20"/>
                <w:szCs w:val="20"/>
              </w:rPr>
              <w:t>peltata</w:t>
            </w:r>
            <w:proofErr w:type="spellEnd"/>
          </w:p>
          <w:p w:rsidR="00382091" w:rsidRPr="002B0201" w:rsidRDefault="00382091" w:rsidP="004D631C">
            <w:pPr>
              <w:rPr>
                <w:i/>
                <w:sz w:val="20"/>
                <w:szCs w:val="20"/>
              </w:rPr>
            </w:pPr>
            <w:proofErr w:type="spellStart"/>
            <w:r w:rsidRPr="002B0201">
              <w:rPr>
                <w:i/>
                <w:sz w:val="20"/>
                <w:szCs w:val="20"/>
              </w:rPr>
              <w:t>Tecticornia</w:t>
            </w:r>
            <w:proofErr w:type="spellEnd"/>
            <w:r w:rsidRPr="002B0201">
              <w:rPr>
                <w:i/>
                <w:sz w:val="20"/>
                <w:szCs w:val="20"/>
              </w:rPr>
              <w:t xml:space="preserve"> </w:t>
            </w:r>
            <w:proofErr w:type="spellStart"/>
            <w:r w:rsidRPr="002B0201">
              <w:rPr>
                <w:i/>
                <w:sz w:val="20"/>
                <w:szCs w:val="20"/>
              </w:rPr>
              <w:t>pruinosa</w:t>
            </w:r>
            <w:proofErr w:type="spellEnd"/>
          </w:p>
          <w:p w:rsidR="00382091" w:rsidRPr="002B0201" w:rsidRDefault="00382091" w:rsidP="004D631C">
            <w:pPr>
              <w:rPr>
                <w:sz w:val="20"/>
                <w:szCs w:val="20"/>
              </w:rPr>
            </w:pPr>
            <w:proofErr w:type="spellStart"/>
            <w:r w:rsidRPr="002B0201">
              <w:rPr>
                <w:i/>
                <w:sz w:val="20"/>
                <w:szCs w:val="20"/>
              </w:rPr>
              <w:t>Gunniopsis</w:t>
            </w:r>
            <w:proofErr w:type="spellEnd"/>
            <w:r w:rsidRPr="002B0201">
              <w:rPr>
                <w:i/>
                <w:sz w:val="20"/>
                <w:szCs w:val="20"/>
              </w:rPr>
              <w:t xml:space="preserve"> </w:t>
            </w:r>
            <w:proofErr w:type="spellStart"/>
            <w:r w:rsidRPr="002B0201">
              <w:rPr>
                <w:i/>
                <w:sz w:val="20"/>
                <w:szCs w:val="20"/>
              </w:rPr>
              <w:t>septifraga</w:t>
            </w:r>
            <w:proofErr w:type="spellEnd"/>
          </w:p>
        </w:tc>
        <w:tc>
          <w:tcPr>
            <w:tcW w:w="1843" w:type="dxa"/>
          </w:tcPr>
          <w:p w:rsidR="00382091" w:rsidRPr="002B0201" w:rsidRDefault="00382091" w:rsidP="004D631C">
            <w:pPr>
              <w:rPr>
                <w:sz w:val="20"/>
                <w:szCs w:val="20"/>
              </w:rPr>
            </w:pPr>
            <w:proofErr w:type="spellStart"/>
            <w:r w:rsidRPr="002B0201">
              <w:rPr>
                <w:sz w:val="20"/>
                <w:szCs w:val="20"/>
              </w:rPr>
              <w:lastRenderedPageBreak/>
              <w:t>Wheatbelt</w:t>
            </w:r>
            <w:proofErr w:type="spellEnd"/>
            <w:r w:rsidRPr="002B0201">
              <w:rPr>
                <w:sz w:val="20"/>
                <w:szCs w:val="20"/>
              </w:rPr>
              <w:t xml:space="preserve"> into the </w:t>
            </w:r>
            <w:r w:rsidRPr="002B0201">
              <w:rPr>
                <w:sz w:val="20"/>
                <w:szCs w:val="20"/>
              </w:rPr>
              <w:lastRenderedPageBreak/>
              <w:t xml:space="preserve">adjacent arid zone. Subset N Avon </w:t>
            </w:r>
            <w:proofErr w:type="spellStart"/>
            <w:r w:rsidRPr="002B0201">
              <w:rPr>
                <w:sz w:val="20"/>
                <w:szCs w:val="20"/>
              </w:rPr>
              <w:t>wheatbelt</w:t>
            </w:r>
            <w:proofErr w:type="spellEnd"/>
          </w:p>
        </w:tc>
      </w:tr>
      <w:tr w:rsidR="00382091" w:rsidRPr="002B0201" w:rsidTr="004D631C">
        <w:tc>
          <w:tcPr>
            <w:tcW w:w="817" w:type="dxa"/>
          </w:tcPr>
          <w:p w:rsidR="00382091" w:rsidRPr="002B0201" w:rsidRDefault="00382091" w:rsidP="004D631C">
            <w:pPr>
              <w:rPr>
                <w:sz w:val="20"/>
                <w:szCs w:val="20"/>
              </w:rPr>
            </w:pPr>
            <w:r w:rsidRPr="002B0201">
              <w:rPr>
                <w:sz w:val="20"/>
                <w:szCs w:val="20"/>
              </w:rPr>
              <w:lastRenderedPageBreak/>
              <w:t>4.2</w:t>
            </w:r>
          </w:p>
        </w:tc>
        <w:tc>
          <w:tcPr>
            <w:tcW w:w="1134" w:type="dxa"/>
          </w:tcPr>
          <w:p w:rsidR="00382091" w:rsidRPr="002B0201" w:rsidRDefault="00382091" w:rsidP="004D631C">
            <w:pPr>
              <w:rPr>
                <w:sz w:val="20"/>
                <w:szCs w:val="20"/>
              </w:rPr>
            </w:pPr>
            <w:r w:rsidRPr="002B0201">
              <w:rPr>
                <w:sz w:val="20"/>
                <w:szCs w:val="20"/>
              </w:rPr>
              <w:t>All</w:t>
            </w:r>
          </w:p>
        </w:tc>
        <w:tc>
          <w:tcPr>
            <w:tcW w:w="1134" w:type="dxa"/>
          </w:tcPr>
          <w:p w:rsidR="00382091" w:rsidRPr="002B0201" w:rsidRDefault="00382091" w:rsidP="004D631C">
            <w:pPr>
              <w:rPr>
                <w:sz w:val="20"/>
                <w:szCs w:val="20"/>
              </w:rPr>
            </w:pPr>
            <w:r w:rsidRPr="002B0201">
              <w:rPr>
                <w:sz w:val="20"/>
                <w:szCs w:val="20"/>
              </w:rPr>
              <w:t>4 out of 9</w:t>
            </w:r>
          </w:p>
          <w:p w:rsidR="00382091" w:rsidRPr="002B0201" w:rsidRDefault="00382091" w:rsidP="004D631C">
            <w:pPr>
              <w:rPr>
                <w:sz w:val="20"/>
                <w:szCs w:val="20"/>
              </w:rPr>
            </w:pPr>
            <w:r w:rsidRPr="002B0201">
              <w:rPr>
                <w:sz w:val="20"/>
                <w:szCs w:val="20"/>
              </w:rPr>
              <w:t>44%</w:t>
            </w:r>
          </w:p>
        </w:tc>
        <w:tc>
          <w:tcPr>
            <w:tcW w:w="2977" w:type="dxa"/>
          </w:tcPr>
          <w:p w:rsidR="00382091" w:rsidRPr="002B0201" w:rsidRDefault="00382091" w:rsidP="004D631C">
            <w:pPr>
              <w:rPr>
                <w:sz w:val="20"/>
                <w:szCs w:val="20"/>
              </w:rPr>
            </w:pPr>
            <w:r w:rsidRPr="002B0201">
              <w:rPr>
                <w:sz w:val="20"/>
                <w:szCs w:val="20"/>
              </w:rPr>
              <w:t>Edges of channels in braided</w:t>
            </w:r>
            <w:r>
              <w:rPr>
                <w:sz w:val="20"/>
                <w:szCs w:val="20"/>
              </w:rPr>
              <w:t xml:space="preserve"> primary saline drainage </w:t>
            </w:r>
            <w:proofErr w:type="gramStart"/>
            <w:r>
              <w:rPr>
                <w:sz w:val="20"/>
                <w:szCs w:val="20"/>
              </w:rPr>
              <w:t>lines,</w:t>
            </w:r>
            <w:proofErr w:type="gramEnd"/>
            <w:r>
              <w:rPr>
                <w:sz w:val="20"/>
                <w:szCs w:val="20"/>
              </w:rPr>
              <w:t xml:space="preserve"> </w:t>
            </w:r>
            <w:r w:rsidRPr="002B0201">
              <w:rPr>
                <w:sz w:val="20"/>
                <w:szCs w:val="20"/>
              </w:rPr>
              <w:t>slightly elevated sandy rises and margins of primary saline playas and small pans. Seasonally leached sands rather than evaporate derived substrates (3.3)</w:t>
            </w:r>
          </w:p>
        </w:tc>
        <w:tc>
          <w:tcPr>
            <w:tcW w:w="2551" w:type="dxa"/>
          </w:tcPr>
          <w:p w:rsidR="00382091" w:rsidRPr="002B0201" w:rsidRDefault="00382091" w:rsidP="004D631C">
            <w:pPr>
              <w:rPr>
                <w:sz w:val="20"/>
                <w:szCs w:val="20"/>
              </w:rPr>
            </w:pPr>
            <w:r w:rsidRPr="002B0201">
              <w:rPr>
                <w:sz w:val="20"/>
                <w:szCs w:val="20"/>
              </w:rPr>
              <w:t xml:space="preserve">Uncommon </w:t>
            </w:r>
            <w:proofErr w:type="spellStart"/>
            <w:r w:rsidRPr="002B0201">
              <w:rPr>
                <w:sz w:val="20"/>
                <w:szCs w:val="20"/>
              </w:rPr>
              <w:t>taxa</w:t>
            </w:r>
            <w:proofErr w:type="spellEnd"/>
          </w:p>
        </w:tc>
        <w:tc>
          <w:tcPr>
            <w:tcW w:w="2552" w:type="dxa"/>
          </w:tcPr>
          <w:p w:rsidR="00382091" w:rsidRPr="002B0201" w:rsidRDefault="00382091" w:rsidP="004D631C">
            <w:pPr>
              <w:rPr>
                <w:i/>
                <w:sz w:val="20"/>
                <w:szCs w:val="20"/>
              </w:rPr>
            </w:pPr>
            <w:proofErr w:type="spellStart"/>
            <w:r w:rsidRPr="002B0201">
              <w:rPr>
                <w:i/>
                <w:sz w:val="20"/>
                <w:szCs w:val="20"/>
              </w:rPr>
              <w:t>Roycea</w:t>
            </w:r>
            <w:proofErr w:type="spellEnd"/>
            <w:r w:rsidRPr="002B0201">
              <w:rPr>
                <w:i/>
                <w:sz w:val="20"/>
                <w:szCs w:val="20"/>
              </w:rPr>
              <w:t xml:space="preserve"> </w:t>
            </w:r>
            <w:proofErr w:type="spellStart"/>
            <w:r w:rsidRPr="002B0201">
              <w:rPr>
                <w:i/>
                <w:sz w:val="20"/>
                <w:szCs w:val="20"/>
              </w:rPr>
              <w:t>pycnophylloides</w:t>
            </w:r>
            <w:proofErr w:type="spellEnd"/>
          </w:p>
          <w:p w:rsidR="00382091" w:rsidRPr="002B0201" w:rsidRDefault="00382091" w:rsidP="004D631C">
            <w:pPr>
              <w:rPr>
                <w:i/>
                <w:sz w:val="20"/>
                <w:szCs w:val="20"/>
              </w:rPr>
            </w:pPr>
            <w:proofErr w:type="spellStart"/>
            <w:r w:rsidRPr="002B0201">
              <w:rPr>
                <w:i/>
                <w:sz w:val="20"/>
                <w:szCs w:val="20"/>
              </w:rPr>
              <w:t>Sarcocornia</w:t>
            </w:r>
            <w:proofErr w:type="spellEnd"/>
            <w:r w:rsidRPr="002B0201">
              <w:rPr>
                <w:i/>
                <w:sz w:val="20"/>
                <w:szCs w:val="20"/>
              </w:rPr>
              <w:t xml:space="preserve"> </w:t>
            </w:r>
            <w:proofErr w:type="spellStart"/>
            <w:r w:rsidRPr="002B0201">
              <w:rPr>
                <w:i/>
                <w:sz w:val="20"/>
                <w:szCs w:val="20"/>
              </w:rPr>
              <w:t>globosa</w:t>
            </w:r>
            <w:proofErr w:type="spellEnd"/>
          </w:p>
          <w:p w:rsidR="00382091" w:rsidRPr="002B0201" w:rsidRDefault="00382091" w:rsidP="004D631C">
            <w:pPr>
              <w:rPr>
                <w:sz w:val="20"/>
                <w:szCs w:val="20"/>
              </w:rPr>
            </w:pPr>
            <w:proofErr w:type="spellStart"/>
            <w:r w:rsidRPr="002B0201">
              <w:rPr>
                <w:i/>
                <w:sz w:val="20"/>
                <w:szCs w:val="20"/>
              </w:rPr>
              <w:t>Tecticornia</w:t>
            </w:r>
            <w:proofErr w:type="spellEnd"/>
            <w:r w:rsidRPr="002B0201">
              <w:rPr>
                <w:sz w:val="20"/>
                <w:szCs w:val="20"/>
              </w:rPr>
              <w:t xml:space="preserve"> sp. central </w:t>
            </w:r>
            <w:proofErr w:type="spellStart"/>
            <w:r w:rsidRPr="002B0201">
              <w:rPr>
                <w:sz w:val="20"/>
                <w:szCs w:val="20"/>
              </w:rPr>
              <w:t>wheatbelt</w:t>
            </w:r>
            <w:proofErr w:type="spellEnd"/>
          </w:p>
          <w:p w:rsidR="00382091" w:rsidRPr="002B0201" w:rsidRDefault="00382091" w:rsidP="004D631C">
            <w:pPr>
              <w:rPr>
                <w:i/>
                <w:sz w:val="20"/>
                <w:szCs w:val="20"/>
              </w:rPr>
            </w:pPr>
            <w:proofErr w:type="spellStart"/>
            <w:r w:rsidRPr="002B0201">
              <w:rPr>
                <w:i/>
                <w:sz w:val="20"/>
                <w:szCs w:val="20"/>
              </w:rPr>
              <w:t>Frankenia</w:t>
            </w:r>
            <w:proofErr w:type="spellEnd"/>
            <w:r w:rsidRPr="002B0201">
              <w:rPr>
                <w:i/>
                <w:sz w:val="20"/>
                <w:szCs w:val="20"/>
              </w:rPr>
              <w:t xml:space="preserve"> </w:t>
            </w:r>
            <w:proofErr w:type="spellStart"/>
            <w:r w:rsidRPr="002B0201">
              <w:rPr>
                <w:i/>
                <w:sz w:val="20"/>
                <w:szCs w:val="20"/>
              </w:rPr>
              <w:t>bracteata</w:t>
            </w:r>
            <w:proofErr w:type="spellEnd"/>
          </w:p>
          <w:p w:rsidR="00382091" w:rsidRPr="002B0201" w:rsidRDefault="00382091" w:rsidP="004D631C">
            <w:pPr>
              <w:rPr>
                <w:sz w:val="20"/>
                <w:szCs w:val="20"/>
              </w:rPr>
            </w:pPr>
            <w:proofErr w:type="spellStart"/>
            <w:r w:rsidRPr="002B0201">
              <w:rPr>
                <w:i/>
                <w:sz w:val="20"/>
                <w:szCs w:val="20"/>
              </w:rPr>
              <w:t>Drosera</w:t>
            </w:r>
            <w:proofErr w:type="spellEnd"/>
            <w:r w:rsidRPr="002B0201">
              <w:rPr>
                <w:i/>
                <w:sz w:val="20"/>
                <w:szCs w:val="20"/>
              </w:rPr>
              <w:t xml:space="preserve"> </w:t>
            </w:r>
            <w:proofErr w:type="spellStart"/>
            <w:r w:rsidRPr="002B0201">
              <w:rPr>
                <w:i/>
                <w:sz w:val="20"/>
                <w:szCs w:val="20"/>
              </w:rPr>
              <w:t>zigzagia</w:t>
            </w:r>
            <w:proofErr w:type="spellEnd"/>
          </w:p>
        </w:tc>
        <w:tc>
          <w:tcPr>
            <w:tcW w:w="1843" w:type="dxa"/>
          </w:tcPr>
          <w:p w:rsidR="00382091" w:rsidRPr="002B0201" w:rsidRDefault="00382091" w:rsidP="004D631C">
            <w:pPr>
              <w:rPr>
                <w:sz w:val="20"/>
                <w:szCs w:val="20"/>
              </w:rPr>
            </w:pPr>
            <w:r w:rsidRPr="002B0201">
              <w:rPr>
                <w:sz w:val="20"/>
                <w:szCs w:val="20"/>
              </w:rPr>
              <w:t xml:space="preserve">Avon </w:t>
            </w:r>
            <w:proofErr w:type="spellStart"/>
            <w:r w:rsidRPr="002B0201">
              <w:rPr>
                <w:sz w:val="20"/>
                <w:szCs w:val="20"/>
              </w:rPr>
              <w:t>Wheatbelt</w:t>
            </w:r>
            <w:proofErr w:type="spellEnd"/>
          </w:p>
          <w:p w:rsidR="00382091" w:rsidRPr="002B0201" w:rsidRDefault="00382091" w:rsidP="004D631C">
            <w:pPr>
              <w:rPr>
                <w:sz w:val="20"/>
                <w:szCs w:val="20"/>
              </w:rPr>
            </w:pPr>
            <w:proofErr w:type="spellStart"/>
            <w:r w:rsidRPr="002B0201">
              <w:rPr>
                <w:sz w:val="20"/>
                <w:szCs w:val="20"/>
              </w:rPr>
              <w:t>Mallee</w:t>
            </w:r>
            <w:proofErr w:type="spellEnd"/>
          </w:p>
        </w:tc>
      </w:tr>
      <w:tr w:rsidR="00382091" w:rsidRPr="002B0201" w:rsidTr="004D631C">
        <w:tc>
          <w:tcPr>
            <w:tcW w:w="817" w:type="dxa"/>
          </w:tcPr>
          <w:p w:rsidR="00382091" w:rsidRPr="002B0201" w:rsidRDefault="00382091" w:rsidP="004D631C">
            <w:pPr>
              <w:rPr>
                <w:sz w:val="20"/>
                <w:szCs w:val="20"/>
              </w:rPr>
            </w:pPr>
            <w:r w:rsidRPr="002B0201">
              <w:rPr>
                <w:sz w:val="20"/>
                <w:szCs w:val="20"/>
              </w:rPr>
              <w:t>12</w:t>
            </w:r>
          </w:p>
        </w:tc>
        <w:tc>
          <w:tcPr>
            <w:tcW w:w="1134" w:type="dxa"/>
          </w:tcPr>
          <w:p w:rsidR="00382091" w:rsidRPr="002B0201" w:rsidRDefault="00382091" w:rsidP="004D631C">
            <w:pPr>
              <w:rPr>
                <w:sz w:val="20"/>
                <w:szCs w:val="20"/>
              </w:rPr>
            </w:pPr>
            <w:r>
              <w:rPr>
                <w:sz w:val="20"/>
                <w:szCs w:val="20"/>
              </w:rPr>
              <w:t>All</w:t>
            </w:r>
          </w:p>
        </w:tc>
        <w:tc>
          <w:tcPr>
            <w:tcW w:w="1134" w:type="dxa"/>
          </w:tcPr>
          <w:p w:rsidR="00382091" w:rsidRPr="002B0201" w:rsidRDefault="00382091" w:rsidP="004D631C">
            <w:pPr>
              <w:rPr>
                <w:sz w:val="20"/>
                <w:szCs w:val="20"/>
              </w:rPr>
            </w:pPr>
            <w:r w:rsidRPr="002B0201">
              <w:rPr>
                <w:sz w:val="20"/>
                <w:szCs w:val="20"/>
              </w:rPr>
              <w:t>1 out of 6</w:t>
            </w:r>
          </w:p>
          <w:p w:rsidR="00382091" w:rsidRPr="002B0201" w:rsidRDefault="00382091" w:rsidP="004D631C">
            <w:pPr>
              <w:rPr>
                <w:sz w:val="20"/>
                <w:szCs w:val="20"/>
              </w:rPr>
            </w:pPr>
            <w:r w:rsidRPr="002B0201">
              <w:rPr>
                <w:sz w:val="20"/>
                <w:szCs w:val="20"/>
              </w:rPr>
              <w:t>17%</w:t>
            </w:r>
          </w:p>
        </w:tc>
        <w:tc>
          <w:tcPr>
            <w:tcW w:w="2977" w:type="dxa"/>
          </w:tcPr>
          <w:p w:rsidR="00382091" w:rsidRPr="002B0201" w:rsidRDefault="00382091" w:rsidP="004D631C">
            <w:pPr>
              <w:rPr>
                <w:sz w:val="20"/>
                <w:szCs w:val="20"/>
              </w:rPr>
            </w:pPr>
            <w:r w:rsidRPr="002B0201">
              <w:rPr>
                <w:sz w:val="20"/>
                <w:szCs w:val="20"/>
              </w:rPr>
              <w:t>Sandy margins of</w:t>
            </w:r>
            <w:r>
              <w:rPr>
                <w:sz w:val="20"/>
                <w:szCs w:val="20"/>
              </w:rPr>
              <w:t xml:space="preserve"> </w:t>
            </w:r>
            <w:r w:rsidRPr="002B0201">
              <w:rPr>
                <w:sz w:val="20"/>
                <w:szCs w:val="20"/>
              </w:rPr>
              <w:t>saline playas and braided drainage lines Similar habitat to 4.2 poorly known</w:t>
            </w:r>
          </w:p>
          <w:p w:rsidR="00382091" w:rsidRPr="002B0201" w:rsidRDefault="00382091" w:rsidP="004D631C">
            <w:pPr>
              <w:rPr>
                <w:sz w:val="20"/>
                <w:szCs w:val="20"/>
              </w:rPr>
            </w:pPr>
          </w:p>
        </w:tc>
        <w:tc>
          <w:tcPr>
            <w:tcW w:w="2551" w:type="dxa"/>
          </w:tcPr>
          <w:p w:rsidR="00382091" w:rsidRPr="002B0201" w:rsidRDefault="00382091" w:rsidP="004D631C">
            <w:pPr>
              <w:rPr>
                <w:sz w:val="20"/>
                <w:szCs w:val="20"/>
              </w:rPr>
            </w:pPr>
            <w:proofErr w:type="spellStart"/>
            <w:r w:rsidRPr="002B0201">
              <w:rPr>
                <w:i/>
                <w:sz w:val="20"/>
                <w:szCs w:val="20"/>
              </w:rPr>
              <w:t>Millotia</w:t>
            </w:r>
            <w:proofErr w:type="spellEnd"/>
            <w:r w:rsidRPr="002B0201">
              <w:rPr>
                <w:i/>
                <w:sz w:val="20"/>
                <w:szCs w:val="20"/>
              </w:rPr>
              <w:t xml:space="preserve"> </w:t>
            </w:r>
            <w:proofErr w:type="spellStart"/>
            <w:r w:rsidRPr="002B0201">
              <w:rPr>
                <w:i/>
                <w:sz w:val="20"/>
                <w:szCs w:val="20"/>
              </w:rPr>
              <w:t>steetziana</w:t>
            </w:r>
            <w:proofErr w:type="spellEnd"/>
            <w:r w:rsidRPr="002B0201">
              <w:rPr>
                <w:sz w:val="20"/>
                <w:szCs w:val="20"/>
              </w:rPr>
              <w:t xml:space="preserve"> recorded on gypsum</w:t>
            </w:r>
          </w:p>
        </w:tc>
        <w:tc>
          <w:tcPr>
            <w:tcW w:w="2552" w:type="dxa"/>
          </w:tcPr>
          <w:p w:rsidR="00382091" w:rsidRPr="002B0201" w:rsidRDefault="00382091" w:rsidP="004D631C">
            <w:pPr>
              <w:rPr>
                <w:sz w:val="20"/>
                <w:szCs w:val="20"/>
              </w:rPr>
            </w:pPr>
            <w:proofErr w:type="spellStart"/>
            <w:r w:rsidRPr="002B0201">
              <w:rPr>
                <w:sz w:val="20"/>
                <w:szCs w:val="20"/>
              </w:rPr>
              <w:t>Undescribed</w:t>
            </w:r>
            <w:proofErr w:type="spellEnd"/>
            <w:r w:rsidRPr="002B0201">
              <w:rPr>
                <w:sz w:val="20"/>
                <w:szCs w:val="20"/>
              </w:rPr>
              <w:t xml:space="preserve"> </w:t>
            </w:r>
            <w:proofErr w:type="spellStart"/>
            <w:r w:rsidRPr="002B0201">
              <w:rPr>
                <w:sz w:val="20"/>
                <w:szCs w:val="20"/>
              </w:rPr>
              <w:t>taxa</w:t>
            </w:r>
            <w:proofErr w:type="spellEnd"/>
            <w:r w:rsidRPr="002B0201">
              <w:rPr>
                <w:sz w:val="20"/>
                <w:szCs w:val="20"/>
              </w:rPr>
              <w:t xml:space="preserve"> </w:t>
            </w:r>
          </w:p>
          <w:p w:rsidR="00382091" w:rsidRPr="002B0201" w:rsidRDefault="00382091" w:rsidP="004D631C">
            <w:pPr>
              <w:rPr>
                <w:i/>
                <w:sz w:val="20"/>
                <w:szCs w:val="20"/>
              </w:rPr>
            </w:pPr>
            <w:proofErr w:type="spellStart"/>
            <w:r w:rsidRPr="002B0201">
              <w:rPr>
                <w:i/>
                <w:sz w:val="20"/>
                <w:szCs w:val="20"/>
              </w:rPr>
              <w:t>Tribonanthes</w:t>
            </w:r>
            <w:proofErr w:type="spellEnd"/>
            <w:r w:rsidRPr="002B0201">
              <w:rPr>
                <w:i/>
                <w:sz w:val="20"/>
                <w:szCs w:val="20"/>
              </w:rPr>
              <w:t xml:space="preserve"> </w:t>
            </w:r>
            <w:proofErr w:type="spellStart"/>
            <w:r w:rsidRPr="002B0201">
              <w:rPr>
                <w:i/>
                <w:sz w:val="20"/>
                <w:szCs w:val="20"/>
              </w:rPr>
              <w:t>minuta</w:t>
            </w:r>
            <w:proofErr w:type="spellEnd"/>
          </w:p>
          <w:p w:rsidR="00382091" w:rsidRPr="002B0201" w:rsidRDefault="00382091" w:rsidP="004D631C">
            <w:pPr>
              <w:rPr>
                <w:i/>
                <w:sz w:val="20"/>
                <w:szCs w:val="20"/>
              </w:rPr>
            </w:pPr>
            <w:proofErr w:type="spellStart"/>
            <w:r w:rsidRPr="002B0201">
              <w:rPr>
                <w:i/>
                <w:sz w:val="20"/>
                <w:szCs w:val="20"/>
              </w:rPr>
              <w:t>Hypoxis</w:t>
            </w:r>
            <w:proofErr w:type="spellEnd"/>
            <w:r w:rsidRPr="002B0201">
              <w:rPr>
                <w:i/>
                <w:sz w:val="20"/>
                <w:szCs w:val="20"/>
              </w:rPr>
              <w:t xml:space="preserve"> </w:t>
            </w:r>
            <w:proofErr w:type="spellStart"/>
            <w:r w:rsidRPr="002B0201">
              <w:rPr>
                <w:i/>
                <w:sz w:val="20"/>
                <w:szCs w:val="20"/>
              </w:rPr>
              <w:t>salina</w:t>
            </w:r>
            <w:proofErr w:type="spellEnd"/>
          </w:p>
          <w:p w:rsidR="00382091" w:rsidRPr="002B0201" w:rsidRDefault="00382091" w:rsidP="004D631C">
            <w:pPr>
              <w:rPr>
                <w:sz w:val="20"/>
                <w:szCs w:val="20"/>
              </w:rPr>
            </w:pPr>
            <w:proofErr w:type="spellStart"/>
            <w:r w:rsidRPr="002B0201">
              <w:rPr>
                <w:i/>
                <w:sz w:val="20"/>
                <w:szCs w:val="20"/>
              </w:rPr>
              <w:t>Calandrinia</w:t>
            </w:r>
            <w:proofErr w:type="spellEnd"/>
            <w:r w:rsidRPr="002B0201">
              <w:rPr>
                <w:sz w:val="20"/>
                <w:szCs w:val="20"/>
              </w:rPr>
              <w:t xml:space="preserve"> sp. </w:t>
            </w:r>
            <w:proofErr w:type="spellStart"/>
            <w:r w:rsidRPr="002B0201">
              <w:rPr>
                <w:sz w:val="20"/>
                <w:szCs w:val="20"/>
              </w:rPr>
              <w:t>Hyden</w:t>
            </w:r>
            <w:proofErr w:type="spellEnd"/>
          </w:p>
        </w:tc>
        <w:tc>
          <w:tcPr>
            <w:tcW w:w="1843" w:type="dxa"/>
          </w:tcPr>
          <w:p w:rsidR="00382091" w:rsidRPr="002B0201" w:rsidRDefault="00382091" w:rsidP="004D631C">
            <w:pPr>
              <w:rPr>
                <w:sz w:val="20"/>
                <w:szCs w:val="20"/>
              </w:rPr>
            </w:pPr>
            <w:proofErr w:type="spellStart"/>
            <w:r w:rsidRPr="002B0201">
              <w:rPr>
                <w:sz w:val="20"/>
                <w:szCs w:val="20"/>
              </w:rPr>
              <w:t>Mallee</w:t>
            </w:r>
            <w:proofErr w:type="spellEnd"/>
          </w:p>
          <w:p w:rsidR="00382091" w:rsidRPr="002B0201" w:rsidRDefault="00382091" w:rsidP="004D631C">
            <w:pPr>
              <w:rPr>
                <w:sz w:val="20"/>
                <w:szCs w:val="20"/>
              </w:rPr>
            </w:pPr>
            <w:r w:rsidRPr="002B0201">
              <w:rPr>
                <w:sz w:val="20"/>
                <w:szCs w:val="20"/>
              </w:rPr>
              <w:t>Esperance</w:t>
            </w:r>
          </w:p>
          <w:p w:rsidR="00382091" w:rsidRPr="002B0201" w:rsidRDefault="00382091" w:rsidP="004D631C">
            <w:pPr>
              <w:rPr>
                <w:sz w:val="20"/>
                <w:szCs w:val="20"/>
              </w:rPr>
            </w:pPr>
            <w:r w:rsidRPr="002B0201">
              <w:rPr>
                <w:sz w:val="20"/>
                <w:szCs w:val="20"/>
              </w:rPr>
              <w:t xml:space="preserve">Avon </w:t>
            </w:r>
            <w:proofErr w:type="spellStart"/>
            <w:r w:rsidRPr="002B0201">
              <w:rPr>
                <w:sz w:val="20"/>
                <w:szCs w:val="20"/>
              </w:rPr>
              <w:t>Wheatbelt</w:t>
            </w:r>
            <w:proofErr w:type="spellEnd"/>
          </w:p>
          <w:p w:rsidR="00382091" w:rsidRPr="002B0201" w:rsidRDefault="00382091" w:rsidP="004D631C">
            <w:pPr>
              <w:rPr>
                <w:sz w:val="20"/>
                <w:szCs w:val="20"/>
              </w:rPr>
            </w:pPr>
            <w:proofErr w:type="spellStart"/>
            <w:r w:rsidRPr="002B0201">
              <w:rPr>
                <w:sz w:val="20"/>
                <w:szCs w:val="20"/>
              </w:rPr>
              <w:t>Jarrah</w:t>
            </w:r>
            <w:proofErr w:type="spellEnd"/>
            <w:r w:rsidRPr="002B0201">
              <w:rPr>
                <w:sz w:val="20"/>
                <w:szCs w:val="20"/>
              </w:rPr>
              <w:t xml:space="preserve"> forest</w:t>
            </w:r>
          </w:p>
        </w:tc>
      </w:tr>
      <w:tr w:rsidR="00382091" w:rsidRPr="002B0201" w:rsidTr="004D631C">
        <w:tc>
          <w:tcPr>
            <w:tcW w:w="817" w:type="dxa"/>
          </w:tcPr>
          <w:p w:rsidR="00382091" w:rsidRPr="002B0201" w:rsidRDefault="00382091" w:rsidP="004D631C">
            <w:pPr>
              <w:rPr>
                <w:sz w:val="20"/>
                <w:szCs w:val="20"/>
              </w:rPr>
            </w:pPr>
            <w:r w:rsidRPr="002B0201">
              <w:rPr>
                <w:sz w:val="20"/>
                <w:szCs w:val="20"/>
              </w:rPr>
              <w:t>16</w:t>
            </w:r>
          </w:p>
        </w:tc>
        <w:tc>
          <w:tcPr>
            <w:tcW w:w="1134" w:type="dxa"/>
          </w:tcPr>
          <w:p w:rsidR="00382091" w:rsidRPr="002B0201" w:rsidRDefault="00382091" w:rsidP="004D631C">
            <w:pPr>
              <w:rPr>
                <w:sz w:val="20"/>
                <w:szCs w:val="20"/>
              </w:rPr>
            </w:pPr>
            <w:r w:rsidRPr="002B0201">
              <w:rPr>
                <w:sz w:val="20"/>
                <w:szCs w:val="20"/>
              </w:rPr>
              <w:t>None restricted to wetlands</w:t>
            </w:r>
          </w:p>
        </w:tc>
        <w:tc>
          <w:tcPr>
            <w:tcW w:w="1134" w:type="dxa"/>
          </w:tcPr>
          <w:p w:rsidR="00382091" w:rsidRPr="002B0201" w:rsidRDefault="00382091" w:rsidP="004D631C">
            <w:pPr>
              <w:rPr>
                <w:sz w:val="20"/>
                <w:szCs w:val="20"/>
              </w:rPr>
            </w:pPr>
            <w:r w:rsidRPr="002B0201">
              <w:rPr>
                <w:sz w:val="20"/>
                <w:szCs w:val="20"/>
              </w:rPr>
              <w:t>11 out of 24</w:t>
            </w:r>
          </w:p>
          <w:p w:rsidR="00382091" w:rsidRPr="002B0201" w:rsidRDefault="00382091" w:rsidP="004D631C">
            <w:pPr>
              <w:rPr>
                <w:sz w:val="20"/>
                <w:szCs w:val="20"/>
              </w:rPr>
            </w:pPr>
            <w:r w:rsidRPr="002B0201">
              <w:rPr>
                <w:sz w:val="20"/>
                <w:szCs w:val="20"/>
              </w:rPr>
              <w:t>46%</w:t>
            </w:r>
          </w:p>
          <w:p w:rsidR="00382091" w:rsidRPr="002B0201" w:rsidRDefault="00382091" w:rsidP="004D631C">
            <w:pPr>
              <w:rPr>
                <w:sz w:val="20"/>
                <w:szCs w:val="20"/>
              </w:rPr>
            </w:pPr>
          </w:p>
          <w:p w:rsidR="00382091" w:rsidRPr="002B0201" w:rsidRDefault="00382091" w:rsidP="004D631C">
            <w:pPr>
              <w:rPr>
                <w:sz w:val="20"/>
                <w:szCs w:val="20"/>
              </w:rPr>
            </w:pPr>
            <w:r w:rsidRPr="002B0201">
              <w:rPr>
                <w:sz w:val="20"/>
                <w:szCs w:val="20"/>
              </w:rPr>
              <w:t>3 weeds</w:t>
            </w:r>
          </w:p>
        </w:tc>
        <w:tc>
          <w:tcPr>
            <w:tcW w:w="2977" w:type="dxa"/>
          </w:tcPr>
          <w:p w:rsidR="00382091" w:rsidRPr="002B0201" w:rsidRDefault="00382091" w:rsidP="004D631C">
            <w:pPr>
              <w:rPr>
                <w:sz w:val="20"/>
                <w:szCs w:val="20"/>
              </w:rPr>
            </w:pPr>
            <w:r w:rsidRPr="002B0201">
              <w:rPr>
                <w:sz w:val="20"/>
                <w:szCs w:val="20"/>
              </w:rPr>
              <w:t xml:space="preserve">Widespread on more fertile granitic soils, orange sandy loams and finer textured valley floor soils that are non saline. Around wetlands max richness occurred on dunes and flats. Dominated by terrestrial </w:t>
            </w:r>
            <w:proofErr w:type="spellStart"/>
            <w:r w:rsidRPr="002B0201">
              <w:rPr>
                <w:sz w:val="20"/>
                <w:szCs w:val="20"/>
              </w:rPr>
              <w:t>taxa</w:t>
            </w:r>
            <w:proofErr w:type="spellEnd"/>
          </w:p>
        </w:tc>
        <w:tc>
          <w:tcPr>
            <w:tcW w:w="2551" w:type="dxa"/>
          </w:tcPr>
          <w:p w:rsidR="00382091" w:rsidRPr="002B0201" w:rsidRDefault="00382091" w:rsidP="004D631C">
            <w:pPr>
              <w:rPr>
                <w:sz w:val="20"/>
                <w:szCs w:val="20"/>
              </w:rPr>
            </w:pPr>
            <w:r w:rsidRPr="002B0201">
              <w:rPr>
                <w:sz w:val="20"/>
                <w:szCs w:val="20"/>
              </w:rPr>
              <w:t>Dominated by widespread herbs</w:t>
            </w:r>
          </w:p>
        </w:tc>
        <w:tc>
          <w:tcPr>
            <w:tcW w:w="2552" w:type="dxa"/>
          </w:tcPr>
          <w:p w:rsidR="00382091" w:rsidRPr="002B0201" w:rsidRDefault="00382091" w:rsidP="004D631C">
            <w:pPr>
              <w:rPr>
                <w:i/>
                <w:sz w:val="20"/>
                <w:szCs w:val="20"/>
              </w:rPr>
            </w:pPr>
            <w:r w:rsidRPr="002B0201">
              <w:rPr>
                <w:i/>
                <w:sz w:val="20"/>
                <w:szCs w:val="20"/>
              </w:rPr>
              <w:t xml:space="preserve">Acacia </w:t>
            </w:r>
            <w:proofErr w:type="spellStart"/>
            <w:r w:rsidRPr="002B0201">
              <w:rPr>
                <w:i/>
                <w:sz w:val="20"/>
                <w:szCs w:val="20"/>
              </w:rPr>
              <w:t>acuminata</w:t>
            </w:r>
            <w:proofErr w:type="spellEnd"/>
          </w:p>
          <w:p w:rsidR="00382091" w:rsidRPr="002B0201" w:rsidRDefault="00382091" w:rsidP="004D631C">
            <w:pPr>
              <w:rPr>
                <w:i/>
                <w:sz w:val="20"/>
                <w:szCs w:val="20"/>
              </w:rPr>
            </w:pPr>
            <w:r w:rsidRPr="002B0201">
              <w:rPr>
                <w:i/>
                <w:sz w:val="20"/>
                <w:szCs w:val="20"/>
              </w:rPr>
              <w:t xml:space="preserve">Eucalyptus </w:t>
            </w:r>
            <w:proofErr w:type="spellStart"/>
            <w:r w:rsidRPr="002B0201">
              <w:rPr>
                <w:i/>
                <w:sz w:val="20"/>
                <w:szCs w:val="20"/>
              </w:rPr>
              <w:t>loxophleba</w:t>
            </w:r>
            <w:proofErr w:type="spellEnd"/>
            <w:r w:rsidRPr="002B0201">
              <w:rPr>
                <w:sz w:val="20"/>
                <w:szCs w:val="20"/>
              </w:rPr>
              <w:t xml:space="preserve"> subsp. </w:t>
            </w:r>
            <w:proofErr w:type="spellStart"/>
            <w:r w:rsidRPr="002B0201">
              <w:rPr>
                <w:i/>
                <w:sz w:val="20"/>
                <w:szCs w:val="20"/>
              </w:rPr>
              <w:t>loxophleba</w:t>
            </w:r>
            <w:proofErr w:type="spellEnd"/>
          </w:p>
          <w:p w:rsidR="00382091" w:rsidRPr="002B0201" w:rsidRDefault="00382091" w:rsidP="004D631C">
            <w:pPr>
              <w:rPr>
                <w:i/>
                <w:sz w:val="20"/>
                <w:szCs w:val="20"/>
              </w:rPr>
            </w:pPr>
            <w:proofErr w:type="spellStart"/>
            <w:r w:rsidRPr="002B0201">
              <w:rPr>
                <w:i/>
                <w:sz w:val="20"/>
                <w:szCs w:val="20"/>
              </w:rPr>
              <w:t>Gonocarpus</w:t>
            </w:r>
            <w:proofErr w:type="spellEnd"/>
            <w:r w:rsidRPr="002B0201">
              <w:rPr>
                <w:i/>
                <w:sz w:val="20"/>
                <w:szCs w:val="20"/>
              </w:rPr>
              <w:t xml:space="preserve"> </w:t>
            </w:r>
            <w:proofErr w:type="spellStart"/>
            <w:r w:rsidRPr="002B0201">
              <w:rPr>
                <w:i/>
                <w:sz w:val="20"/>
                <w:szCs w:val="20"/>
              </w:rPr>
              <w:t>nodulosus</w:t>
            </w:r>
            <w:proofErr w:type="spellEnd"/>
          </w:p>
          <w:p w:rsidR="00382091" w:rsidRPr="002B0201" w:rsidRDefault="00382091" w:rsidP="004D631C">
            <w:pPr>
              <w:rPr>
                <w:i/>
                <w:sz w:val="20"/>
                <w:szCs w:val="20"/>
              </w:rPr>
            </w:pPr>
            <w:proofErr w:type="spellStart"/>
            <w:r w:rsidRPr="002B0201">
              <w:rPr>
                <w:i/>
                <w:sz w:val="20"/>
                <w:szCs w:val="20"/>
              </w:rPr>
              <w:t>Quinetia</w:t>
            </w:r>
            <w:proofErr w:type="spellEnd"/>
            <w:r w:rsidRPr="002B0201">
              <w:rPr>
                <w:i/>
                <w:sz w:val="20"/>
                <w:szCs w:val="20"/>
              </w:rPr>
              <w:t xml:space="preserve"> </w:t>
            </w:r>
            <w:proofErr w:type="spellStart"/>
            <w:r w:rsidRPr="002B0201">
              <w:rPr>
                <w:i/>
                <w:sz w:val="20"/>
                <w:szCs w:val="20"/>
              </w:rPr>
              <w:t>urvillei</w:t>
            </w:r>
            <w:proofErr w:type="spellEnd"/>
          </w:p>
          <w:p w:rsidR="00382091" w:rsidRPr="002B0201" w:rsidRDefault="00382091" w:rsidP="004D631C">
            <w:pPr>
              <w:rPr>
                <w:i/>
                <w:sz w:val="20"/>
                <w:szCs w:val="20"/>
              </w:rPr>
            </w:pPr>
            <w:proofErr w:type="spellStart"/>
            <w:r w:rsidRPr="002B0201">
              <w:rPr>
                <w:i/>
                <w:sz w:val="20"/>
                <w:szCs w:val="20"/>
              </w:rPr>
              <w:t>Drosera</w:t>
            </w:r>
            <w:proofErr w:type="spellEnd"/>
            <w:r w:rsidRPr="002B0201">
              <w:rPr>
                <w:i/>
                <w:sz w:val="20"/>
                <w:szCs w:val="20"/>
              </w:rPr>
              <w:t xml:space="preserve"> </w:t>
            </w:r>
            <w:proofErr w:type="spellStart"/>
            <w:r w:rsidRPr="002B0201">
              <w:rPr>
                <w:i/>
                <w:sz w:val="20"/>
                <w:szCs w:val="20"/>
              </w:rPr>
              <w:t>glanuligera</w:t>
            </w:r>
            <w:proofErr w:type="spellEnd"/>
          </w:p>
          <w:p w:rsidR="00382091" w:rsidRPr="002B0201" w:rsidRDefault="00382091" w:rsidP="004D631C">
            <w:pPr>
              <w:rPr>
                <w:i/>
                <w:sz w:val="20"/>
                <w:szCs w:val="20"/>
              </w:rPr>
            </w:pPr>
            <w:proofErr w:type="spellStart"/>
            <w:r w:rsidRPr="002B0201">
              <w:rPr>
                <w:i/>
                <w:sz w:val="20"/>
                <w:szCs w:val="20"/>
              </w:rPr>
              <w:t>Millotia</w:t>
            </w:r>
            <w:proofErr w:type="spellEnd"/>
            <w:r w:rsidRPr="002B0201">
              <w:rPr>
                <w:i/>
                <w:sz w:val="20"/>
                <w:szCs w:val="20"/>
              </w:rPr>
              <w:t xml:space="preserve"> </w:t>
            </w:r>
            <w:proofErr w:type="spellStart"/>
            <w:r w:rsidRPr="002B0201">
              <w:rPr>
                <w:i/>
                <w:sz w:val="20"/>
                <w:szCs w:val="20"/>
              </w:rPr>
              <w:t>tenuifolia</w:t>
            </w:r>
            <w:proofErr w:type="spellEnd"/>
          </w:p>
          <w:p w:rsidR="00382091" w:rsidRPr="002B0201" w:rsidRDefault="00382091" w:rsidP="004D631C">
            <w:pPr>
              <w:rPr>
                <w:i/>
                <w:sz w:val="20"/>
                <w:szCs w:val="20"/>
              </w:rPr>
            </w:pPr>
            <w:proofErr w:type="spellStart"/>
            <w:r w:rsidRPr="002B0201">
              <w:rPr>
                <w:i/>
                <w:sz w:val="20"/>
                <w:szCs w:val="20"/>
              </w:rPr>
              <w:t>Dianella</w:t>
            </w:r>
            <w:proofErr w:type="spellEnd"/>
            <w:r w:rsidRPr="002B0201">
              <w:rPr>
                <w:i/>
                <w:sz w:val="20"/>
                <w:szCs w:val="20"/>
              </w:rPr>
              <w:t xml:space="preserve"> </w:t>
            </w:r>
            <w:proofErr w:type="spellStart"/>
            <w:r w:rsidRPr="002B0201">
              <w:rPr>
                <w:i/>
                <w:sz w:val="20"/>
                <w:szCs w:val="20"/>
              </w:rPr>
              <w:t>revoluta</w:t>
            </w:r>
            <w:proofErr w:type="spellEnd"/>
          </w:p>
          <w:p w:rsidR="00382091" w:rsidRPr="002B0201" w:rsidRDefault="00382091" w:rsidP="004D631C">
            <w:pPr>
              <w:rPr>
                <w:i/>
                <w:sz w:val="20"/>
                <w:szCs w:val="20"/>
              </w:rPr>
            </w:pPr>
            <w:proofErr w:type="spellStart"/>
            <w:r w:rsidRPr="002B0201">
              <w:rPr>
                <w:i/>
                <w:sz w:val="20"/>
                <w:szCs w:val="20"/>
              </w:rPr>
              <w:t>Podolepis</w:t>
            </w:r>
            <w:proofErr w:type="spellEnd"/>
            <w:r w:rsidRPr="002B0201">
              <w:rPr>
                <w:i/>
                <w:sz w:val="20"/>
                <w:szCs w:val="20"/>
              </w:rPr>
              <w:t xml:space="preserve"> </w:t>
            </w:r>
            <w:proofErr w:type="spellStart"/>
            <w:r w:rsidRPr="002B0201">
              <w:rPr>
                <w:i/>
                <w:sz w:val="20"/>
                <w:szCs w:val="20"/>
              </w:rPr>
              <w:t>lessonii</w:t>
            </w:r>
            <w:proofErr w:type="spellEnd"/>
          </w:p>
          <w:p w:rsidR="00382091" w:rsidRPr="002B0201" w:rsidRDefault="00382091" w:rsidP="004D631C">
            <w:pPr>
              <w:rPr>
                <w:i/>
                <w:sz w:val="20"/>
                <w:szCs w:val="20"/>
              </w:rPr>
            </w:pPr>
            <w:proofErr w:type="spellStart"/>
            <w:r w:rsidRPr="002B0201">
              <w:rPr>
                <w:i/>
                <w:sz w:val="20"/>
                <w:szCs w:val="20"/>
              </w:rPr>
              <w:t>Daucus</w:t>
            </w:r>
            <w:proofErr w:type="spellEnd"/>
            <w:r w:rsidRPr="002B0201">
              <w:rPr>
                <w:i/>
                <w:sz w:val="20"/>
                <w:szCs w:val="20"/>
              </w:rPr>
              <w:t xml:space="preserve"> </w:t>
            </w:r>
            <w:proofErr w:type="spellStart"/>
            <w:r w:rsidRPr="002B0201">
              <w:rPr>
                <w:i/>
                <w:sz w:val="20"/>
                <w:szCs w:val="20"/>
              </w:rPr>
              <w:t>glochidiatus</w:t>
            </w:r>
            <w:proofErr w:type="spellEnd"/>
          </w:p>
        </w:tc>
        <w:tc>
          <w:tcPr>
            <w:tcW w:w="1843" w:type="dxa"/>
          </w:tcPr>
          <w:p w:rsidR="00382091" w:rsidRPr="002B0201" w:rsidRDefault="00382091" w:rsidP="004D631C">
            <w:pPr>
              <w:rPr>
                <w:sz w:val="20"/>
                <w:szCs w:val="20"/>
              </w:rPr>
            </w:pPr>
            <w:r w:rsidRPr="002B0201">
              <w:rPr>
                <w:sz w:val="20"/>
                <w:szCs w:val="20"/>
              </w:rPr>
              <w:t xml:space="preserve">Avon Wheat belt centre of </w:t>
            </w:r>
            <w:proofErr w:type="spellStart"/>
            <w:r w:rsidRPr="002B0201">
              <w:rPr>
                <w:sz w:val="20"/>
                <w:szCs w:val="20"/>
              </w:rPr>
              <w:t>taxa</w:t>
            </w:r>
            <w:proofErr w:type="spellEnd"/>
            <w:r w:rsidRPr="002B0201">
              <w:rPr>
                <w:sz w:val="20"/>
                <w:szCs w:val="20"/>
              </w:rPr>
              <w:t xml:space="preserve"> distribution</w:t>
            </w:r>
          </w:p>
          <w:p w:rsidR="00382091" w:rsidRPr="002B0201" w:rsidRDefault="00382091" w:rsidP="004D631C">
            <w:pPr>
              <w:rPr>
                <w:sz w:val="20"/>
                <w:szCs w:val="20"/>
              </w:rPr>
            </w:pPr>
          </w:p>
        </w:tc>
      </w:tr>
      <w:tr w:rsidR="00382091" w:rsidRPr="002B0201" w:rsidTr="004D631C">
        <w:trPr>
          <w:trHeight w:val="2250"/>
        </w:trPr>
        <w:tc>
          <w:tcPr>
            <w:tcW w:w="817" w:type="dxa"/>
          </w:tcPr>
          <w:p w:rsidR="00382091" w:rsidRPr="002B0201" w:rsidRDefault="00382091" w:rsidP="004D631C">
            <w:pPr>
              <w:rPr>
                <w:sz w:val="20"/>
                <w:szCs w:val="20"/>
              </w:rPr>
            </w:pPr>
            <w:r w:rsidRPr="002B0201">
              <w:rPr>
                <w:sz w:val="20"/>
                <w:szCs w:val="20"/>
              </w:rPr>
              <w:t>17</w:t>
            </w:r>
          </w:p>
        </w:tc>
        <w:tc>
          <w:tcPr>
            <w:tcW w:w="1134" w:type="dxa"/>
          </w:tcPr>
          <w:p w:rsidR="00382091" w:rsidRPr="002B0201" w:rsidRDefault="00382091" w:rsidP="004D631C">
            <w:pPr>
              <w:rPr>
                <w:sz w:val="20"/>
                <w:szCs w:val="20"/>
              </w:rPr>
            </w:pPr>
            <w:r>
              <w:rPr>
                <w:sz w:val="20"/>
                <w:szCs w:val="20"/>
              </w:rPr>
              <w:t>5 out of 50</w:t>
            </w:r>
          </w:p>
        </w:tc>
        <w:tc>
          <w:tcPr>
            <w:tcW w:w="1134" w:type="dxa"/>
          </w:tcPr>
          <w:p w:rsidR="00382091" w:rsidRPr="002B0201" w:rsidRDefault="00382091" w:rsidP="004D631C">
            <w:pPr>
              <w:rPr>
                <w:sz w:val="20"/>
                <w:szCs w:val="20"/>
              </w:rPr>
            </w:pPr>
            <w:r w:rsidRPr="002B0201">
              <w:rPr>
                <w:sz w:val="20"/>
                <w:szCs w:val="20"/>
              </w:rPr>
              <w:t>25 out of 50</w:t>
            </w:r>
          </w:p>
          <w:p w:rsidR="00382091" w:rsidRPr="002B0201" w:rsidRDefault="00382091" w:rsidP="004D631C">
            <w:pPr>
              <w:rPr>
                <w:sz w:val="20"/>
                <w:szCs w:val="20"/>
              </w:rPr>
            </w:pPr>
            <w:r w:rsidRPr="002B0201">
              <w:rPr>
                <w:sz w:val="20"/>
                <w:szCs w:val="20"/>
              </w:rPr>
              <w:t>50%</w:t>
            </w:r>
          </w:p>
          <w:p w:rsidR="00382091" w:rsidRPr="002B0201" w:rsidRDefault="00382091" w:rsidP="004D631C">
            <w:pPr>
              <w:rPr>
                <w:sz w:val="20"/>
                <w:szCs w:val="20"/>
              </w:rPr>
            </w:pPr>
          </w:p>
          <w:p w:rsidR="00382091" w:rsidRPr="002B0201" w:rsidRDefault="00382091" w:rsidP="004D631C">
            <w:pPr>
              <w:rPr>
                <w:sz w:val="20"/>
                <w:szCs w:val="20"/>
              </w:rPr>
            </w:pPr>
            <w:r w:rsidRPr="002B0201">
              <w:rPr>
                <w:sz w:val="20"/>
                <w:szCs w:val="20"/>
              </w:rPr>
              <w:t>3 weeds</w:t>
            </w:r>
          </w:p>
        </w:tc>
        <w:tc>
          <w:tcPr>
            <w:tcW w:w="2977" w:type="dxa"/>
          </w:tcPr>
          <w:p w:rsidR="00382091" w:rsidRPr="002B0201" w:rsidRDefault="00382091" w:rsidP="004D631C">
            <w:pPr>
              <w:rPr>
                <w:sz w:val="20"/>
                <w:szCs w:val="20"/>
              </w:rPr>
            </w:pPr>
            <w:r w:rsidRPr="002B0201">
              <w:rPr>
                <w:sz w:val="20"/>
                <w:szCs w:val="20"/>
              </w:rPr>
              <w:t>Preference for more fertile granite derived soils. Low EC. Moderate to high elevations</w:t>
            </w:r>
          </w:p>
        </w:tc>
        <w:tc>
          <w:tcPr>
            <w:tcW w:w="2551" w:type="dxa"/>
          </w:tcPr>
          <w:p w:rsidR="00382091" w:rsidRDefault="00382091" w:rsidP="004D631C">
            <w:pPr>
              <w:rPr>
                <w:sz w:val="20"/>
                <w:szCs w:val="20"/>
              </w:rPr>
            </w:pPr>
            <w:r>
              <w:rPr>
                <w:sz w:val="20"/>
                <w:szCs w:val="20"/>
              </w:rPr>
              <w:t xml:space="preserve">Typical of semi-arid Acacia, </w:t>
            </w:r>
            <w:proofErr w:type="spellStart"/>
            <w:r>
              <w:rPr>
                <w:sz w:val="20"/>
                <w:szCs w:val="20"/>
              </w:rPr>
              <w:t>Eremophila</w:t>
            </w:r>
            <w:proofErr w:type="spellEnd"/>
            <w:r>
              <w:rPr>
                <w:sz w:val="20"/>
                <w:szCs w:val="20"/>
              </w:rPr>
              <w:t xml:space="preserve"> and </w:t>
            </w:r>
            <w:proofErr w:type="spellStart"/>
            <w:r>
              <w:rPr>
                <w:sz w:val="20"/>
                <w:szCs w:val="20"/>
              </w:rPr>
              <w:t>M</w:t>
            </w:r>
            <w:r w:rsidRPr="002B0201">
              <w:rPr>
                <w:sz w:val="20"/>
                <w:szCs w:val="20"/>
              </w:rPr>
              <w:t>elaleuca</w:t>
            </w:r>
            <w:proofErr w:type="spellEnd"/>
            <w:r w:rsidRPr="002B0201">
              <w:rPr>
                <w:sz w:val="20"/>
                <w:szCs w:val="20"/>
              </w:rPr>
              <w:t xml:space="preserve"> dominated </w:t>
            </w:r>
            <w:proofErr w:type="spellStart"/>
            <w:r w:rsidRPr="002B0201">
              <w:rPr>
                <w:sz w:val="20"/>
                <w:szCs w:val="20"/>
              </w:rPr>
              <w:t>shrublands</w:t>
            </w:r>
            <w:proofErr w:type="spellEnd"/>
            <w:r w:rsidRPr="002B0201">
              <w:rPr>
                <w:sz w:val="20"/>
                <w:szCs w:val="20"/>
              </w:rPr>
              <w:t xml:space="preserve"> and eucalypt woodlands. Wide spread lower rainfall non-wetland annuals and </w:t>
            </w:r>
            <w:proofErr w:type="spellStart"/>
            <w:r w:rsidRPr="002B0201">
              <w:rPr>
                <w:sz w:val="20"/>
                <w:szCs w:val="20"/>
              </w:rPr>
              <w:t>taxa</w:t>
            </w:r>
            <w:proofErr w:type="spellEnd"/>
            <w:r w:rsidRPr="002B0201">
              <w:rPr>
                <w:sz w:val="20"/>
                <w:szCs w:val="20"/>
              </w:rPr>
              <w:t xml:space="preserve"> specific  to </w:t>
            </w:r>
            <w:proofErr w:type="spellStart"/>
            <w:r w:rsidRPr="002B0201">
              <w:rPr>
                <w:sz w:val="20"/>
                <w:szCs w:val="20"/>
              </w:rPr>
              <w:t>shrublands</w:t>
            </w:r>
            <w:proofErr w:type="spellEnd"/>
            <w:r w:rsidRPr="002B0201">
              <w:rPr>
                <w:sz w:val="20"/>
                <w:szCs w:val="20"/>
              </w:rPr>
              <w:t xml:space="preserve"> on lunettes and flats within salt lake systems</w:t>
            </w:r>
          </w:p>
          <w:p w:rsidR="00382091" w:rsidRDefault="00382091" w:rsidP="004D631C">
            <w:pPr>
              <w:rPr>
                <w:sz w:val="20"/>
                <w:szCs w:val="20"/>
              </w:rPr>
            </w:pPr>
          </w:p>
          <w:p w:rsidR="00382091" w:rsidRPr="002B0201" w:rsidRDefault="00382091" w:rsidP="004D631C">
            <w:pPr>
              <w:rPr>
                <w:sz w:val="20"/>
                <w:szCs w:val="20"/>
              </w:rPr>
            </w:pPr>
          </w:p>
        </w:tc>
        <w:tc>
          <w:tcPr>
            <w:tcW w:w="2552" w:type="dxa"/>
          </w:tcPr>
          <w:p w:rsidR="00382091" w:rsidRPr="002B0201" w:rsidRDefault="00382091" w:rsidP="004D631C">
            <w:pPr>
              <w:rPr>
                <w:i/>
                <w:sz w:val="20"/>
                <w:szCs w:val="20"/>
              </w:rPr>
            </w:pPr>
            <w:proofErr w:type="spellStart"/>
            <w:r w:rsidRPr="002B0201">
              <w:rPr>
                <w:i/>
                <w:sz w:val="20"/>
                <w:szCs w:val="20"/>
              </w:rPr>
              <w:t>Lawrencella</w:t>
            </w:r>
            <w:proofErr w:type="spellEnd"/>
            <w:r w:rsidRPr="002B0201">
              <w:rPr>
                <w:i/>
                <w:sz w:val="20"/>
                <w:szCs w:val="20"/>
              </w:rPr>
              <w:t xml:space="preserve"> </w:t>
            </w:r>
            <w:proofErr w:type="spellStart"/>
            <w:r w:rsidRPr="002B0201">
              <w:rPr>
                <w:i/>
                <w:sz w:val="20"/>
                <w:szCs w:val="20"/>
              </w:rPr>
              <w:t>rosea</w:t>
            </w:r>
            <w:proofErr w:type="spellEnd"/>
          </w:p>
          <w:p w:rsidR="00382091" w:rsidRPr="002B0201" w:rsidRDefault="00382091" w:rsidP="004D631C">
            <w:pPr>
              <w:rPr>
                <w:i/>
                <w:sz w:val="20"/>
                <w:szCs w:val="20"/>
              </w:rPr>
            </w:pPr>
            <w:proofErr w:type="spellStart"/>
            <w:r w:rsidRPr="002B0201">
              <w:rPr>
                <w:i/>
                <w:sz w:val="20"/>
                <w:szCs w:val="20"/>
              </w:rPr>
              <w:t>Actinobole</w:t>
            </w:r>
            <w:proofErr w:type="spellEnd"/>
            <w:r w:rsidRPr="002B0201">
              <w:rPr>
                <w:i/>
                <w:sz w:val="20"/>
                <w:szCs w:val="20"/>
              </w:rPr>
              <w:t xml:space="preserve"> </w:t>
            </w:r>
            <w:proofErr w:type="spellStart"/>
            <w:r w:rsidRPr="002B0201">
              <w:rPr>
                <w:i/>
                <w:sz w:val="20"/>
                <w:szCs w:val="20"/>
              </w:rPr>
              <w:t>uliginosum</w:t>
            </w:r>
            <w:proofErr w:type="spellEnd"/>
          </w:p>
          <w:p w:rsidR="00382091" w:rsidRPr="002B0201" w:rsidRDefault="00382091" w:rsidP="004D631C">
            <w:pPr>
              <w:rPr>
                <w:i/>
                <w:sz w:val="20"/>
                <w:szCs w:val="20"/>
              </w:rPr>
            </w:pPr>
            <w:proofErr w:type="spellStart"/>
            <w:r w:rsidRPr="002B0201">
              <w:rPr>
                <w:i/>
                <w:sz w:val="20"/>
                <w:szCs w:val="20"/>
              </w:rPr>
              <w:t>Sarcozona</w:t>
            </w:r>
            <w:proofErr w:type="spellEnd"/>
            <w:r w:rsidRPr="002B0201">
              <w:rPr>
                <w:i/>
                <w:sz w:val="20"/>
                <w:szCs w:val="20"/>
              </w:rPr>
              <w:t xml:space="preserve"> praecox</w:t>
            </w:r>
          </w:p>
          <w:p w:rsidR="00382091" w:rsidRPr="002B0201" w:rsidRDefault="00382091" w:rsidP="004D631C">
            <w:pPr>
              <w:rPr>
                <w:i/>
                <w:sz w:val="20"/>
                <w:szCs w:val="20"/>
              </w:rPr>
            </w:pPr>
            <w:proofErr w:type="spellStart"/>
            <w:r w:rsidRPr="002B0201">
              <w:rPr>
                <w:i/>
                <w:sz w:val="20"/>
                <w:szCs w:val="20"/>
              </w:rPr>
              <w:t>Podotheca</w:t>
            </w:r>
            <w:proofErr w:type="spellEnd"/>
            <w:r w:rsidRPr="002B0201">
              <w:rPr>
                <w:i/>
                <w:sz w:val="20"/>
                <w:szCs w:val="20"/>
              </w:rPr>
              <w:t xml:space="preserve"> </w:t>
            </w:r>
            <w:proofErr w:type="spellStart"/>
            <w:r w:rsidRPr="002B0201">
              <w:rPr>
                <w:i/>
                <w:sz w:val="20"/>
                <w:szCs w:val="20"/>
              </w:rPr>
              <w:t>pritzelii</w:t>
            </w:r>
            <w:proofErr w:type="spellEnd"/>
          </w:p>
          <w:p w:rsidR="00382091" w:rsidRPr="002B0201" w:rsidRDefault="00382091" w:rsidP="004D631C">
            <w:pPr>
              <w:rPr>
                <w:sz w:val="20"/>
                <w:szCs w:val="20"/>
              </w:rPr>
            </w:pPr>
          </w:p>
        </w:tc>
        <w:tc>
          <w:tcPr>
            <w:tcW w:w="1843" w:type="dxa"/>
          </w:tcPr>
          <w:p w:rsidR="00382091" w:rsidRPr="002B0201" w:rsidRDefault="00382091" w:rsidP="004D631C">
            <w:pPr>
              <w:rPr>
                <w:sz w:val="20"/>
                <w:szCs w:val="20"/>
              </w:rPr>
            </w:pPr>
            <w:r w:rsidRPr="002B0201">
              <w:rPr>
                <w:sz w:val="20"/>
                <w:szCs w:val="20"/>
              </w:rPr>
              <w:t xml:space="preserve">Avon </w:t>
            </w:r>
            <w:proofErr w:type="spellStart"/>
            <w:r w:rsidRPr="002B0201">
              <w:rPr>
                <w:sz w:val="20"/>
                <w:szCs w:val="20"/>
              </w:rPr>
              <w:t>Wheatbelt</w:t>
            </w:r>
            <w:proofErr w:type="spellEnd"/>
          </w:p>
          <w:p w:rsidR="00382091" w:rsidRPr="002B0201" w:rsidRDefault="00382091" w:rsidP="004D631C">
            <w:pPr>
              <w:rPr>
                <w:sz w:val="20"/>
                <w:szCs w:val="20"/>
              </w:rPr>
            </w:pPr>
            <w:r w:rsidRPr="002B0201">
              <w:rPr>
                <w:sz w:val="20"/>
                <w:szCs w:val="20"/>
              </w:rPr>
              <w:t>Max richness in NE study area</w:t>
            </w:r>
          </w:p>
        </w:tc>
      </w:tr>
      <w:tr w:rsidR="00382091" w:rsidRPr="002B0201" w:rsidTr="004D631C">
        <w:tc>
          <w:tcPr>
            <w:tcW w:w="817" w:type="dxa"/>
          </w:tcPr>
          <w:p w:rsidR="00382091" w:rsidRPr="002B0201" w:rsidRDefault="00382091" w:rsidP="004D631C">
            <w:pPr>
              <w:rPr>
                <w:sz w:val="20"/>
                <w:szCs w:val="20"/>
              </w:rPr>
            </w:pPr>
            <w:r w:rsidRPr="002B0201">
              <w:rPr>
                <w:sz w:val="20"/>
                <w:szCs w:val="20"/>
              </w:rPr>
              <w:t>18</w:t>
            </w:r>
          </w:p>
        </w:tc>
        <w:tc>
          <w:tcPr>
            <w:tcW w:w="1134" w:type="dxa"/>
          </w:tcPr>
          <w:p w:rsidR="00382091" w:rsidRPr="002B0201" w:rsidRDefault="00382091" w:rsidP="004D631C">
            <w:pPr>
              <w:rPr>
                <w:sz w:val="20"/>
                <w:szCs w:val="20"/>
              </w:rPr>
            </w:pPr>
            <w:r w:rsidRPr="002B0201">
              <w:rPr>
                <w:sz w:val="20"/>
                <w:szCs w:val="20"/>
              </w:rPr>
              <w:t xml:space="preserve">22% restricted </w:t>
            </w:r>
            <w:r w:rsidRPr="002B0201">
              <w:rPr>
                <w:sz w:val="20"/>
                <w:szCs w:val="20"/>
              </w:rPr>
              <w:lastRenderedPageBreak/>
              <w:t>to wetlands</w:t>
            </w:r>
          </w:p>
        </w:tc>
        <w:tc>
          <w:tcPr>
            <w:tcW w:w="1134" w:type="dxa"/>
          </w:tcPr>
          <w:p w:rsidR="00382091" w:rsidRPr="002B0201" w:rsidRDefault="00382091" w:rsidP="004D631C">
            <w:pPr>
              <w:rPr>
                <w:sz w:val="20"/>
                <w:szCs w:val="20"/>
              </w:rPr>
            </w:pPr>
            <w:r w:rsidRPr="002B0201">
              <w:rPr>
                <w:sz w:val="20"/>
                <w:szCs w:val="20"/>
              </w:rPr>
              <w:lastRenderedPageBreak/>
              <w:t>56 out of 68</w:t>
            </w:r>
          </w:p>
          <w:p w:rsidR="00382091" w:rsidRPr="005F116E" w:rsidRDefault="00382091" w:rsidP="004D631C">
            <w:pPr>
              <w:rPr>
                <w:color w:val="FF0000"/>
                <w:sz w:val="20"/>
                <w:szCs w:val="20"/>
              </w:rPr>
            </w:pPr>
            <w:r w:rsidRPr="005F116E">
              <w:rPr>
                <w:color w:val="FF0000"/>
                <w:sz w:val="20"/>
                <w:szCs w:val="20"/>
              </w:rPr>
              <w:lastRenderedPageBreak/>
              <w:t>82%</w:t>
            </w:r>
          </w:p>
          <w:p w:rsidR="00382091" w:rsidRPr="002B0201" w:rsidRDefault="00382091" w:rsidP="004D631C">
            <w:pPr>
              <w:rPr>
                <w:sz w:val="20"/>
                <w:szCs w:val="20"/>
              </w:rPr>
            </w:pPr>
          </w:p>
          <w:p w:rsidR="00382091" w:rsidRPr="002B0201" w:rsidRDefault="00382091" w:rsidP="004D631C">
            <w:pPr>
              <w:rPr>
                <w:sz w:val="20"/>
                <w:szCs w:val="20"/>
              </w:rPr>
            </w:pPr>
            <w:r w:rsidRPr="002B0201">
              <w:rPr>
                <w:sz w:val="20"/>
                <w:szCs w:val="20"/>
              </w:rPr>
              <w:t>13 weeds</w:t>
            </w:r>
          </w:p>
        </w:tc>
        <w:tc>
          <w:tcPr>
            <w:tcW w:w="2977" w:type="dxa"/>
          </w:tcPr>
          <w:p w:rsidR="00382091" w:rsidRPr="002B0201" w:rsidRDefault="00382091" w:rsidP="004D631C">
            <w:pPr>
              <w:rPr>
                <w:sz w:val="20"/>
                <w:szCs w:val="20"/>
              </w:rPr>
            </w:pPr>
            <w:r w:rsidRPr="002B0201">
              <w:rPr>
                <w:sz w:val="20"/>
                <w:szCs w:val="20"/>
              </w:rPr>
              <w:lastRenderedPageBreak/>
              <w:t xml:space="preserve">Most associated with saline and semi-saline habitats. Margins of </w:t>
            </w:r>
            <w:r w:rsidRPr="002B0201">
              <w:rPr>
                <w:sz w:val="20"/>
                <w:szCs w:val="20"/>
              </w:rPr>
              <w:lastRenderedPageBreak/>
              <w:t>naturally saline playas and braided drainage systems</w:t>
            </w:r>
          </w:p>
        </w:tc>
        <w:tc>
          <w:tcPr>
            <w:tcW w:w="2551" w:type="dxa"/>
          </w:tcPr>
          <w:p w:rsidR="00382091" w:rsidRPr="005F116E" w:rsidRDefault="00382091" w:rsidP="004D631C">
            <w:pPr>
              <w:rPr>
                <w:color w:val="FF0000"/>
                <w:sz w:val="20"/>
                <w:szCs w:val="20"/>
              </w:rPr>
            </w:pPr>
            <w:r w:rsidRPr="005F116E">
              <w:rPr>
                <w:color w:val="FF0000"/>
                <w:sz w:val="20"/>
                <w:szCs w:val="20"/>
              </w:rPr>
              <w:lastRenderedPageBreak/>
              <w:t>Broad array of habitats</w:t>
            </w:r>
          </w:p>
        </w:tc>
        <w:tc>
          <w:tcPr>
            <w:tcW w:w="2552" w:type="dxa"/>
          </w:tcPr>
          <w:p w:rsidR="00382091" w:rsidRPr="004C5A8E" w:rsidRDefault="00382091" w:rsidP="004D631C">
            <w:pPr>
              <w:rPr>
                <w:i/>
                <w:sz w:val="20"/>
                <w:szCs w:val="20"/>
              </w:rPr>
            </w:pPr>
            <w:r w:rsidRPr="002B0201">
              <w:rPr>
                <w:sz w:val="20"/>
                <w:szCs w:val="20"/>
              </w:rPr>
              <w:t xml:space="preserve">Saline habitat- </w:t>
            </w:r>
            <w:proofErr w:type="spellStart"/>
            <w:r w:rsidRPr="004C5A8E">
              <w:rPr>
                <w:i/>
                <w:sz w:val="20"/>
                <w:szCs w:val="20"/>
              </w:rPr>
              <w:t>Atriplex</w:t>
            </w:r>
            <w:proofErr w:type="spellEnd"/>
            <w:r w:rsidRPr="004C5A8E">
              <w:rPr>
                <w:i/>
                <w:sz w:val="20"/>
                <w:szCs w:val="20"/>
              </w:rPr>
              <w:t xml:space="preserve"> </w:t>
            </w:r>
            <w:proofErr w:type="spellStart"/>
            <w:r w:rsidRPr="004C5A8E">
              <w:rPr>
                <w:i/>
                <w:sz w:val="20"/>
                <w:szCs w:val="20"/>
              </w:rPr>
              <w:t>hymenotheca</w:t>
            </w:r>
            <w:proofErr w:type="spellEnd"/>
          </w:p>
          <w:p w:rsidR="00382091" w:rsidRPr="004C5A8E" w:rsidRDefault="00382091" w:rsidP="004D631C">
            <w:pPr>
              <w:rPr>
                <w:i/>
                <w:sz w:val="20"/>
                <w:szCs w:val="20"/>
              </w:rPr>
            </w:pPr>
            <w:proofErr w:type="spellStart"/>
            <w:r w:rsidRPr="004C5A8E">
              <w:rPr>
                <w:i/>
                <w:sz w:val="20"/>
                <w:szCs w:val="20"/>
              </w:rPr>
              <w:lastRenderedPageBreak/>
              <w:t>Didymanthus</w:t>
            </w:r>
            <w:proofErr w:type="spellEnd"/>
            <w:r w:rsidRPr="004C5A8E">
              <w:rPr>
                <w:i/>
                <w:sz w:val="20"/>
                <w:szCs w:val="20"/>
              </w:rPr>
              <w:t xml:space="preserve"> </w:t>
            </w:r>
            <w:proofErr w:type="spellStart"/>
            <w:r w:rsidRPr="004C5A8E">
              <w:rPr>
                <w:i/>
                <w:sz w:val="20"/>
                <w:szCs w:val="20"/>
              </w:rPr>
              <w:t>roei</w:t>
            </w:r>
            <w:proofErr w:type="spellEnd"/>
          </w:p>
          <w:p w:rsidR="00382091" w:rsidRPr="004C5A8E" w:rsidRDefault="00382091" w:rsidP="004D631C">
            <w:pPr>
              <w:rPr>
                <w:i/>
                <w:sz w:val="20"/>
                <w:szCs w:val="20"/>
              </w:rPr>
            </w:pPr>
            <w:proofErr w:type="spellStart"/>
            <w:r w:rsidRPr="004C5A8E">
              <w:rPr>
                <w:i/>
                <w:sz w:val="20"/>
                <w:szCs w:val="20"/>
              </w:rPr>
              <w:t>Gnephosis</w:t>
            </w:r>
            <w:proofErr w:type="spellEnd"/>
            <w:r w:rsidRPr="004C5A8E">
              <w:rPr>
                <w:i/>
                <w:sz w:val="20"/>
                <w:szCs w:val="20"/>
              </w:rPr>
              <w:t xml:space="preserve"> </w:t>
            </w:r>
            <w:proofErr w:type="spellStart"/>
            <w:r w:rsidRPr="004C5A8E">
              <w:rPr>
                <w:i/>
                <w:sz w:val="20"/>
                <w:szCs w:val="20"/>
              </w:rPr>
              <w:t>angianthoides</w:t>
            </w:r>
            <w:proofErr w:type="spellEnd"/>
          </w:p>
          <w:p w:rsidR="00382091" w:rsidRPr="004C5A8E" w:rsidRDefault="00382091" w:rsidP="004D631C">
            <w:pPr>
              <w:rPr>
                <w:i/>
                <w:sz w:val="20"/>
                <w:szCs w:val="20"/>
              </w:rPr>
            </w:pPr>
            <w:proofErr w:type="spellStart"/>
            <w:r w:rsidRPr="004C5A8E">
              <w:rPr>
                <w:i/>
                <w:sz w:val="20"/>
                <w:szCs w:val="20"/>
              </w:rPr>
              <w:t>Stenopetalum</w:t>
            </w:r>
            <w:proofErr w:type="spellEnd"/>
            <w:r w:rsidRPr="004C5A8E">
              <w:rPr>
                <w:i/>
                <w:sz w:val="20"/>
                <w:szCs w:val="20"/>
              </w:rPr>
              <w:t xml:space="preserve"> </w:t>
            </w:r>
            <w:proofErr w:type="spellStart"/>
            <w:r w:rsidRPr="004C5A8E">
              <w:rPr>
                <w:i/>
                <w:sz w:val="20"/>
                <w:szCs w:val="20"/>
              </w:rPr>
              <w:t>salicola</w:t>
            </w:r>
            <w:proofErr w:type="spellEnd"/>
          </w:p>
          <w:p w:rsidR="00382091" w:rsidRPr="004C5A8E" w:rsidRDefault="00382091" w:rsidP="004D631C">
            <w:pPr>
              <w:rPr>
                <w:i/>
                <w:sz w:val="20"/>
                <w:szCs w:val="20"/>
              </w:rPr>
            </w:pPr>
            <w:proofErr w:type="spellStart"/>
            <w:r w:rsidRPr="004C5A8E">
              <w:rPr>
                <w:i/>
                <w:sz w:val="20"/>
                <w:szCs w:val="20"/>
              </w:rPr>
              <w:t>Centrolepis</w:t>
            </w:r>
            <w:proofErr w:type="spellEnd"/>
            <w:r w:rsidRPr="004C5A8E">
              <w:rPr>
                <w:i/>
                <w:sz w:val="20"/>
                <w:szCs w:val="20"/>
              </w:rPr>
              <w:t xml:space="preserve"> </w:t>
            </w:r>
            <w:proofErr w:type="spellStart"/>
            <w:r w:rsidRPr="004C5A8E">
              <w:rPr>
                <w:i/>
                <w:sz w:val="20"/>
                <w:szCs w:val="20"/>
              </w:rPr>
              <w:t>humillima</w:t>
            </w:r>
            <w:proofErr w:type="spellEnd"/>
          </w:p>
          <w:p w:rsidR="00382091" w:rsidRPr="004C5A8E" w:rsidRDefault="00382091" w:rsidP="004D631C">
            <w:pPr>
              <w:rPr>
                <w:i/>
                <w:sz w:val="20"/>
                <w:szCs w:val="20"/>
              </w:rPr>
            </w:pPr>
            <w:r w:rsidRPr="002B0201">
              <w:rPr>
                <w:sz w:val="20"/>
                <w:szCs w:val="20"/>
              </w:rPr>
              <w:t xml:space="preserve">Saline influence </w:t>
            </w:r>
            <w:proofErr w:type="spellStart"/>
            <w:r w:rsidRPr="004C5A8E">
              <w:rPr>
                <w:i/>
                <w:sz w:val="20"/>
                <w:szCs w:val="20"/>
              </w:rPr>
              <w:t>Lycium</w:t>
            </w:r>
            <w:proofErr w:type="spellEnd"/>
            <w:r w:rsidRPr="004C5A8E">
              <w:rPr>
                <w:i/>
                <w:sz w:val="20"/>
                <w:szCs w:val="20"/>
              </w:rPr>
              <w:t xml:space="preserve"> </w:t>
            </w:r>
            <w:proofErr w:type="spellStart"/>
            <w:r w:rsidRPr="004C5A8E">
              <w:rPr>
                <w:i/>
                <w:sz w:val="20"/>
                <w:szCs w:val="20"/>
              </w:rPr>
              <w:t>australe</w:t>
            </w:r>
            <w:proofErr w:type="spellEnd"/>
          </w:p>
          <w:p w:rsidR="00382091" w:rsidRPr="004C5A8E" w:rsidRDefault="00382091" w:rsidP="004D631C">
            <w:pPr>
              <w:rPr>
                <w:i/>
                <w:sz w:val="20"/>
                <w:szCs w:val="20"/>
              </w:rPr>
            </w:pPr>
            <w:proofErr w:type="spellStart"/>
            <w:r w:rsidRPr="004C5A8E">
              <w:rPr>
                <w:i/>
                <w:sz w:val="20"/>
                <w:szCs w:val="20"/>
              </w:rPr>
              <w:t>Threlkeldia</w:t>
            </w:r>
            <w:proofErr w:type="spellEnd"/>
            <w:r w:rsidRPr="004C5A8E">
              <w:rPr>
                <w:i/>
                <w:sz w:val="20"/>
                <w:szCs w:val="20"/>
              </w:rPr>
              <w:t xml:space="preserve"> </w:t>
            </w:r>
            <w:proofErr w:type="spellStart"/>
            <w:r w:rsidRPr="004C5A8E">
              <w:rPr>
                <w:i/>
                <w:sz w:val="20"/>
                <w:szCs w:val="20"/>
              </w:rPr>
              <w:t>diffusa</w:t>
            </w:r>
            <w:proofErr w:type="spellEnd"/>
          </w:p>
          <w:p w:rsidR="00382091" w:rsidRPr="004C5A8E" w:rsidRDefault="00382091" w:rsidP="004D631C">
            <w:pPr>
              <w:rPr>
                <w:i/>
                <w:sz w:val="20"/>
                <w:szCs w:val="20"/>
              </w:rPr>
            </w:pPr>
            <w:proofErr w:type="spellStart"/>
            <w:r w:rsidRPr="004C5A8E">
              <w:rPr>
                <w:i/>
                <w:sz w:val="20"/>
                <w:szCs w:val="20"/>
              </w:rPr>
              <w:t>Pogonolepis</w:t>
            </w:r>
            <w:proofErr w:type="spellEnd"/>
            <w:r w:rsidRPr="004C5A8E">
              <w:rPr>
                <w:i/>
                <w:sz w:val="20"/>
                <w:szCs w:val="20"/>
              </w:rPr>
              <w:t xml:space="preserve"> </w:t>
            </w:r>
            <w:proofErr w:type="spellStart"/>
            <w:r w:rsidRPr="004C5A8E">
              <w:rPr>
                <w:i/>
                <w:sz w:val="20"/>
                <w:szCs w:val="20"/>
              </w:rPr>
              <w:t>stricta</w:t>
            </w:r>
            <w:proofErr w:type="spellEnd"/>
          </w:p>
          <w:p w:rsidR="00382091" w:rsidRPr="004C5A8E" w:rsidRDefault="00382091" w:rsidP="004D631C">
            <w:pPr>
              <w:rPr>
                <w:i/>
                <w:sz w:val="20"/>
                <w:szCs w:val="20"/>
              </w:rPr>
            </w:pPr>
            <w:proofErr w:type="spellStart"/>
            <w:r w:rsidRPr="004C5A8E">
              <w:rPr>
                <w:i/>
                <w:sz w:val="20"/>
                <w:szCs w:val="20"/>
              </w:rPr>
              <w:t>Rhagodia</w:t>
            </w:r>
            <w:proofErr w:type="spellEnd"/>
            <w:r w:rsidRPr="004C5A8E">
              <w:rPr>
                <w:i/>
                <w:sz w:val="20"/>
                <w:szCs w:val="20"/>
              </w:rPr>
              <w:t xml:space="preserve"> </w:t>
            </w:r>
            <w:proofErr w:type="spellStart"/>
            <w:r w:rsidRPr="004C5A8E">
              <w:rPr>
                <w:i/>
                <w:sz w:val="20"/>
                <w:szCs w:val="20"/>
              </w:rPr>
              <w:t>drummondii</w:t>
            </w:r>
            <w:proofErr w:type="spellEnd"/>
          </w:p>
          <w:p w:rsidR="00382091" w:rsidRPr="004C5A8E" w:rsidRDefault="00382091" w:rsidP="004D631C">
            <w:pPr>
              <w:rPr>
                <w:i/>
                <w:sz w:val="20"/>
                <w:szCs w:val="20"/>
              </w:rPr>
            </w:pPr>
            <w:proofErr w:type="spellStart"/>
            <w:r w:rsidRPr="004C5A8E">
              <w:rPr>
                <w:i/>
                <w:sz w:val="20"/>
                <w:szCs w:val="20"/>
              </w:rPr>
              <w:t>Mesembryanthemum</w:t>
            </w:r>
            <w:proofErr w:type="spellEnd"/>
            <w:r w:rsidRPr="004C5A8E">
              <w:rPr>
                <w:i/>
                <w:sz w:val="20"/>
                <w:szCs w:val="20"/>
              </w:rPr>
              <w:t xml:space="preserve"> </w:t>
            </w:r>
            <w:proofErr w:type="spellStart"/>
            <w:r w:rsidRPr="004C5A8E">
              <w:rPr>
                <w:i/>
                <w:sz w:val="20"/>
                <w:szCs w:val="20"/>
              </w:rPr>
              <w:t>nodiflorum</w:t>
            </w:r>
            <w:proofErr w:type="spellEnd"/>
          </w:p>
          <w:p w:rsidR="00382091" w:rsidRPr="002B0201" w:rsidRDefault="00382091" w:rsidP="004D631C">
            <w:pPr>
              <w:rPr>
                <w:sz w:val="20"/>
                <w:szCs w:val="20"/>
              </w:rPr>
            </w:pPr>
            <w:proofErr w:type="spellStart"/>
            <w:r w:rsidRPr="004C5A8E">
              <w:rPr>
                <w:i/>
                <w:sz w:val="20"/>
                <w:szCs w:val="20"/>
              </w:rPr>
              <w:t>Atriplex</w:t>
            </w:r>
            <w:proofErr w:type="spellEnd"/>
            <w:r w:rsidRPr="004C5A8E">
              <w:rPr>
                <w:i/>
                <w:sz w:val="20"/>
                <w:szCs w:val="20"/>
              </w:rPr>
              <w:t xml:space="preserve"> </w:t>
            </w:r>
            <w:proofErr w:type="spellStart"/>
            <w:r w:rsidRPr="004C5A8E">
              <w:rPr>
                <w:i/>
                <w:sz w:val="20"/>
                <w:szCs w:val="20"/>
              </w:rPr>
              <w:t>paludosa</w:t>
            </w:r>
            <w:proofErr w:type="spellEnd"/>
          </w:p>
        </w:tc>
        <w:tc>
          <w:tcPr>
            <w:tcW w:w="1843" w:type="dxa"/>
          </w:tcPr>
          <w:p w:rsidR="00382091" w:rsidRPr="002B0201" w:rsidRDefault="00382091" w:rsidP="004D631C">
            <w:pPr>
              <w:rPr>
                <w:sz w:val="20"/>
                <w:szCs w:val="20"/>
              </w:rPr>
            </w:pPr>
            <w:r w:rsidRPr="002B0201">
              <w:rPr>
                <w:sz w:val="20"/>
                <w:szCs w:val="20"/>
              </w:rPr>
              <w:lastRenderedPageBreak/>
              <w:t xml:space="preserve">Dominated by annual herbs that </w:t>
            </w:r>
            <w:r w:rsidRPr="002B0201">
              <w:rPr>
                <w:sz w:val="20"/>
                <w:szCs w:val="20"/>
              </w:rPr>
              <w:lastRenderedPageBreak/>
              <w:t xml:space="preserve">have distributions </w:t>
            </w:r>
            <w:proofErr w:type="spellStart"/>
            <w:r w:rsidRPr="002B0201">
              <w:rPr>
                <w:sz w:val="20"/>
                <w:szCs w:val="20"/>
              </w:rPr>
              <w:t>centred</w:t>
            </w:r>
            <w:proofErr w:type="spellEnd"/>
            <w:r w:rsidRPr="002B0201">
              <w:rPr>
                <w:sz w:val="20"/>
                <w:szCs w:val="20"/>
              </w:rPr>
              <w:t xml:space="preserve"> within the Avon </w:t>
            </w:r>
            <w:proofErr w:type="spellStart"/>
            <w:r w:rsidRPr="002B0201">
              <w:rPr>
                <w:sz w:val="20"/>
                <w:szCs w:val="20"/>
              </w:rPr>
              <w:t>Wheatbelt</w:t>
            </w:r>
            <w:proofErr w:type="spellEnd"/>
            <w:r w:rsidRPr="002B0201">
              <w:rPr>
                <w:sz w:val="20"/>
                <w:szCs w:val="20"/>
              </w:rPr>
              <w:t xml:space="preserve"> and </w:t>
            </w:r>
            <w:proofErr w:type="spellStart"/>
            <w:r w:rsidRPr="002B0201">
              <w:rPr>
                <w:sz w:val="20"/>
                <w:szCs w:val="20"/>
              </w:rPr>
              <w:t>Mallee</w:t>
            </w:r>
            <w:proofErr w:type="spellEnd"/>
          </w:p>
        </w:tc>
      </w:tr>
      <w:tr w:rsidR="00382091" w:rsidRPr="002B0201" w:rsidTr="004D631C">
        <w:tc>
          <w:tcPr>
            <w:tcW w:w="817" w:type="dxa"/>
          </w:tcPr>
          <w:p w:rsidR="00382091" w:rsidRPr="002B0201" w:rsidRDefault="00382091" w:rsidP="004D631C">
            <w:pPr>
              <w:rPr>
                <w:sz w:val="20"/>
                <w:szCs w:val="20"/>
              </w:rPr>
            </w:pPr>
            <w:r w:rsidRPr="002B0201">
              <w:rPr>
                <w:sz w:val="20"/>
                <w:szCs w:val="20"/>
              </w:rPr>
              <w:lastRenderedPageBreak/>
              <w:t>19</w:t>
            </w:r>
          </w:p>
        </w:tc>
        <w:tc>
          <w:tcPr>
            <w:tcW w:w="1134" w:type="dxa"/>
          </w:tcPr>
          <w:p w:rsidR="00382091" w:rsidRPr="002B0201" w:rsidRDefault="00382091" w:rsidP="004D631C">
            <w:pPr>
              <w:rPr>
                <w:sz w:val="20"/>
                <w:szCs w:val="20"/>
              </w:rPr>
            </w:pPr>
            <w:r w:rsidRPr="002B0201">
              <w:rPr>
                <w:sz w:val="20"/>
                <w:szCs w:val="20"/>
              </w:rPr>
              <w:t>31% restricted to wetlands</w:t>
            </w:r>
          </w:p>
        </w:tc>
        <w:tc>
          <w:tcPr>
            <w:tcW w:w="1134" w:type="dxa"/>
          </w:tcPr>
          <w:p w:rsidR="00382091" w:rsidRPr="002B0201" w:rsidRDefault="00382091" w:rsidP="004D631C">
            <w:pPr>
              <w:rPr>
                <w:sz w:val="20"/>
                <w:szCs w:val="20"/>
              </w:rPr>
            </w:pPr>
            <w:r w:rsidRPr="002B0201">
              <w:rPr>
                <w:sz w:val="20"/>
                <w:szCs w:val="20"/>
              </w:rPr>
              <w:t>18 out of 63 species</w:t>
            </w:r>
          </w:p>
          <w:p w:rsidR="00382091" w:rsidRPr="002B0201" w:rsidRDefault="00382091" w:rsidP="004D631C">
            <w:pPr>
              <w:rPr>
                <w:sz w:val="20"/>
                <w:szCs w:val="20"/>
              </w:rPr>
            </w:pPr>
            <w:r w:rsidRPr="002B0201">
              <w:rPr>
                <w:sz w:val="20"/>
                <w:szCs w:val="20"/>
              </w:rPr>
              <w:t>28%</w:t>
            </w:r>
          </w:p>
          <w:p w:rsidR="00382091" w:rsidRPr="002B0201" w:rsidRDefault="00382091" w:rsidP="004D631C">
            <w:pPr>
              <w:rPr>
                <w:sz w:val="20"/>
                <w:szCs w:val="20"/>
              </w:rPr>
            </w:pPr>
          </w:p>
          <w:p w:rsidR="00382091" w:rsidRPr="002B0201" w:rsidRDefault="00382091" w:rsidP="004D631C">
            <w:pPr>
              <w:rPr>
                <w:sz w:val="20"/>
                <w:szCs w:val="20"/>
              </w:rPr>
            </w:pPr>
            <w:r w:rsidRPr="002B0201">
              <w:rPr>
                <w:sz w:val="20"/>
                <w:szCs w:val="20"/>
              </w:rPr>
              <w:t>8 weeds</w:t>
            </w:r>
          </w:p>
        </w:tc>
        <w:tc>
          <w:tcPr>
            <w:tcW w:w="2977" w:type="dxa"/>
          </w:tcPr>
          <w:p w:rsidR="00382091" w:rsidRPr="002B0201" w:rsidRDefault="00382091" w:rsidP="004D631C">
            <w:pPr>
              <w:rPr>
                <w:sz w:val="20"/>
                <w:szCs w:val="20"/>
              </w:rPr>
            </w:pPr>
            <w:r w:rsidRPr="002B0201">
              <w:rPr>
                <w:sz w:val="20"/>
                <w:szCs w:val="20"/>
              </w:rPr>
              <w:t>More restricted to primary salt lake habitats</w:t>
            </w:r>
          </w:p>
          <w:p w:rsidR="00382091" w:rsidRPr="002B0201" w:rsidRDefault="00382091" w:rsidP="004D631C">
            <w:pPr>
              <w:rPr>
                <w:sz w:val="20"/>
                <w:szCs w:val="20"/>
              </w:rPr>
            </w:pPr>
            <w:r w:rsidRPr="002B0201">
              <w:rPr>
                <w:sz w:val="20"/>
                <w:szCs w:val="20"/>
              </w:rPr>
              <w:t>Non wetland habitats of valley floors</w:t>
            </w:r>
          </w:p>
          <w:p w:rsidR="00382091" w:rsidRPr="002B0201" w:rsidRDefault="00382091" w:rsidP="004D631C">
            <w:pPr>
              <w:rPr>
                <w:sz w:val="20"/>
                <w:szCs w:val="20"/>
              </w:rPr>
            </w:pPr>
            <w:r w:rsidRPr="002B0201">
              <w:rPr>
                <w:sz w:val="20"/>
                <w:szCs w:val="20"/>
              </w:rPr>
              <w:t>Moderate to high ELCODE</w:t>
            </w:r>
          </w:p>
        </w:tc>
        <w:tc>
          <w:tcPr>
            <w:tcW w:w="2551" w:type="dxa"/>
          </w:tcPr>
          <w:p w:rsidR="00382091" w:rsidRPr="002B0201" w:rsidRDefault="00382091" w:rsidP="004D631C">
            <w:pPr>
              <w:rPr>
                <w:sz w:val="20"/>
                <w:szCs w:val="20"/>
              </w:rPr>
            </w:pPr>
            <w:proofErr w:type="spellStart"/>
            <w:r w:rsidRPr="002B0201">
              <w:rPr>
                <w:sz w:val="20"/>
                <w:szCs w:val="20"/>
              </w:rPr>
              <w:t>Shrublands</w:t>
            </w:r>
            <w:proofErr w:type="spellEnd"/>
            <w:r w:rsidRPr="002B0201">
              <w:rPr>
                <w:sz w:val="20"/>
                <w:szCs w:val="20"/>
              </w:rPr>
              <w:t xml:space="preserve"> on elevated rises as well as mid slope chenopod dominated low </w:t>
            </w:r>
            <w:proofErr w:type="spellStart"/>
            <w:r w:rsidRPr="002B0201">
              <w:rPr>
                <w:sz w:val="20"/>
                <w:szCs w:val="20"/>
              </w:rPr>
              <w:t>shrublands</w:t>
            </w:r>
            <w:proofErr w:type="spellEnd"/>
            <w:r w:rsidRPr="002B0201">
              <w:rPr>
                <w:sz w:val="20"/>
                <w:szCs w:val="20"/>
              </w:rPr>
              <w:t xml:space="preserve"> on margins of salt lakes</w:t>
            </w:r>
          </w:p>
        </w:tc>
        <w:tc>
          <w:tcPr>
            <w:tcW w:w="2552" w:type="dxa"/>
          </w:tcPr>
          <w:p w:rsidR="00382091" w:rsidRPr="004C5A8E" w:rsidRDefault="00382091" w:rsidP="004D631C">
            <w:pPr>
              <w:rPr>
                <w:i/>
                <w:sz w:val="20"/>
                <w:szCs w:val="20"/>
              </w:rPr>
            </w:pPr>
            <w:proofErr w:type="spellStart"/>
            <w:r w:rsidRPr="004C5A8E">
              <w:rPr>
                <w:i/>
                <w:sz w:val="20"/>
                <w:szCs w:val="20"/>
              </w:rPr>
              <w:t>Gunniopsis</w:t>
            </w:r>
            <w:proofErr w:type="spellEnd"/>
            <w:r w:rsidRPr="004C5A8E">
              <w:rPr>
                <w:i/>
                <w:sz w:val="20"/>
                <w:szCs w:val="20"/>
              </w:rPr>
              <w:t xml:space="preserve"> </w:t>
            </w:r>
            <w:proofErr w:type="spellStart"/>
            <w:r w:rsidRPr="004C5A8E">
              <w:rPr>
                <w:i/>
                <w:sz w:val="20"/>
                <w:szCs w:val="20"/>
              </w:rPr>
              <w:t>quadrifida</w:t>
            </w:r>
            <w:proofErr w:type="spellEnd"/>
          </w:p>
          <w:p w:rsidR="00382091" w:rsidRPr="004C5A8E" w:rsidRDefault="00382091" w:rsidP="004D631C">
            <w:pPr>
              <w:rPr>
                <w:i/>
                <w:sz w:val="20"/>
                <w:szCs w:val="20"/>
              </w:rPr>
            </w:pPr>
            <w:proofErr w:type="spellStart"/>
            <w:r w:rsidRPr="004C5A8E">
              <w:rPr>
                <w:i/>
                <w:sz w:val="20"/>
                <w:szCs w:val="20"/>
              </w:rPr>
              <w:t>Eremophila</w:t>
            </w:r>
            <w:proofErr w:type="spellEnd"/>
            <w:r w:rsidRPr="004C5A8E">
              <w:rPr>
                <w:i/>
                <w:sz w:val="20"/>
                <w:szCs w:val="20"/>
              </w:rPr>
              <w:t xml:space="preserve"> </w:t>
            </w:r>
            <w:proofErr w:type="spellStart"/>
            <w:r w:rsidRPr="004C5A8E">
              <w:rPr>
                <w:i/>
                <w:sz w:val="20"/>
                <w:szCs w:val="20"/>
              </w:rPr>
              <w:t>miniata</w:t>
            </w:r>
            <w:proofErr w:type="spellEnd"/>
          </w:p>
          <w:p w:rsidR="00382091" w:rsidRPr="004C5A8E" w:rsidRDefault="00382091" w:rsidP="004D631C">
            <w:pPr>
              <w:rPr>
                <w:i/>
                <w:sz w:val="20"/>
                <w:szCs w:val="20"/>
              </w:rPr>
            </w:pPr>
            <w:proofErr w:type="spellStart"/>
            <w:r w:rsidRPr="004C5A8E">
              <w:rPr>
                <w:i/>
                <w:sz w:val="20"/>
                <w:szCs w:val="20"/>
              </w:rPr>
              <w:t>Maireana</w:t>
            </w:r>
            <w:proofErr w:type="spellEnd"/>
            <w:r w:rsidRPr="004C5A8E">
              <w:rPr>
                <w:i/>
                <w:sz w:val="20"/>
                <w:szCs w:val="20"/>
              </w:rPr>
              <w:t xml:space="preserve"> </w:t>
            </w:r>
            <w:proofErr w:type="spellStart"/>
            <w:r w:rsidRPr="004C5A8E">
              <w:rPr>
                <w:i/>
                <w:sz w:val="20"/>
                <w:szCs w:val="20"/>
              </w:rPr>
              <w:t>amoena</w:t>
            </w:r>
            <w:proofErr w:type="spellEnd"/>
          </w:p>
          <w:p w:rsidR="00382091" w:rsidRPr="004C5A8E" w:rsidRDefault="00382091" w:rsidP="004D631C">
            <w:pPr>
              <w:rPr>
                <w:i/>
                <w:sz w:val="20"/>
                <w:szCs w:val="20"/>
              </w:rPr>
            </w:pPr>
            <w:proofErr w:type="spellStart"/>
            <w:r w:rsidRPr="004C5A8E">
              <w:rPr>
                <w:i/>
                <w:sz w:val="20"/>
                <w:szCs w:val="20"/>
              </w:rPr>
              <w:t>Maireana</w:t>
            </w:r>
            <w:proofErr w:type="spellEnd"/>
            <w:r w:rsidRPr="004C5A8E">
              <w:rPr>
                <w:i/>
                <w:sz w:val="20"/>
                <w:szCs w:val="20"/>
              </w:rPr>
              <w:t xml:space="preserve"> </w:t>
            </w:r>
            <w:proofErr w:type="spellStart"/>
            <w:r w:rsidRPr="004C5A8E">
              <w:rPr>
                <w:i/>
                <w:sz w:val="20"/>
                <w:szCs w:val="20"/>
              </w:rPr>
              <w:t>atkinsoniana</w:t>
            </w:r>
            <w:proofErr w:type="spellEnd"/>
          </w:p>
          <w:p w:rsidR="00382091" w:rsidRPr="002B0201" w:rsidRDefault="00382091" w:rsidP="004D631C">
            <w:pPr>
              <w:rPr>
                <w:sz w:val="20"/>
                <w:szCs w:val="20"/>
              </w:rPr>
            </w:pPr>
          </w:p>
        </w:tc>
        <w:tc>
          <w:tcPr>
            <w:tcW w:w="1843" w:type="dxa"/>
          </w:tcPr>
          <w:p w:rsidR="00382091" w:rsidRPr="002B0201" w:rsidRDefault="00382091" w:rsidP="004D631C">
            <w:pPr>
              <w:rPr>
                <w:sz w:val="20"/>
                <w:szCs w:val="20"/>
              </w:rPr>
            </w:pPr>
            <w:r w:rsidRPr="002B0201">
              <w:rPr>
                <w:sz w:val="20"/>
                <w:szCs w:val="20"/>
              </w:rPr>
              <w:t xml:space="preserve">Distribution of </w:t>
            </w:r>
            <w:proofErr w:type="spellStart"/>
            <w:r w:rsidRPr="002B0201">
              <w:rPr>
                <w:sz w:val="20"/>
                <w:szCs w:val="20"/>
              </w:rPr>
              <w:t>taxa</w:t>
            </w:r>
            <w:proofErr w:type="spellEnd"/>
            <w:r w:rsidRPr="002B0201">
              <w:rPr>
                <w:sz w:val="20"/>
                <w:szCs w:val="20"/>
              </w:rPr>
              <w:t xml:space="preserve"> northern Avon </w:t>
            </w:r>
            <w:proofErr w:type="spellStart"/>
            <w:r w:rsidRPr="002B0201">
              <w:rPr>
                <w:sz w:val="20"/>
                <w:szCs w:val="20"/>
              </w:rPr>
              <w:t>Wheatbelt</w:t>
            </w:r>
            <w:proofErr w:type="spellEnd"/>
          </w:p>
          <w:p w:rsidR="00382091" w:rsidRPr="002B0201" w:rsidRDefault="00382091" w:rsidP="004D631C">
            <w:pPr>
              <w:rPr>
                <w:sz w:val="20"/>
                <w:szCs w:val="20"/>
              </w:rPr>
            </w:pPr>
            <w:proofErr w:type="spellStart"/>
            <w:r w:rsidRPr="002B0201">
              <w:rPr>
                <w:sz w:val="20"/>
                <w:szCs w:val="20"/>
              </w:rPr>
              <w:t>Geraldton</w:t>
            </w:r>
            <w:proofErr w:type="spellEnd"/>
            <w:r w:rsidRPr="002B0201">
              <w:rPr>
                <w:sz w:val="20"/>
                <w:szCs w:val="20"/>
              </w:rPr>
              <w:t xml:space="preserve"> </w:t>
            </w:r>
            <w:proofErr w:type="spellStart"/>
            <w:r w:rsidRPr="002B0201">
              <w:rPr>
                <w:sz w:val="20"/>
                <w:szCs w:val="20"/>
              </w:rPr>
              <w:t>sandplains</w:t>
            </w:r>
            <w:proofErr w:type="spellEnd"/>
          </w:p>
          <w:p w:rsidR="00382091" w:rsidRPr="002B0201" w:rsidRDefault="00382091" w:rsidP="004D631C">
            <w:pPr>
              <w:rPr>
                <w:sz w:val="20"/>
                <w:szCs w:val="20"/>
              </w:rPr>
            </w:pPr>
            <w:proofErr w:type="spellStart"/>
            <w:r w:rsidRPr="002B0201">
              <w:rPr>
                <w:sz w:val="20"/>
                <w:szCs w:val="20"/>
              </w:rPr>
              <w:t>Yalgoo</w:t>
            </w:r>
            <w:proofErr w:type="spellEnd"/>
          </w:p>
        </w:tc>
      </w:tr>
      <w:tr w:rsidR="00382091" w:rsidRPr="002B0201" w:rsidTr="004D631C">
        <w:tc>
          <w:tcPr>
            <w:tcW w:w="817" w:type="dxa"/>
          </w:tcPr>
          <w:p w:rsidR="00382091" w:rsidRPr="002B0201" w:rsidRDefault="00382091" w:rsidP="004D631C">
            <w:pPr>
              <w:rPr>
                <w:sz w:val="20"/>
                <w:szCs w:val="20"/>
              </w:rPr>
            </w:pPr>
            <w:r w:rsidRPr="002B0201">
              <w:rPr>
                <w:sz w:val="20"/>
                <w:szCs w:val="20"/>
              </w:rPr>
              <w:t>20</w:t>
            </w:r>
          </w:p>
        </w:tc>
        <w:tc>
          <w:tcPr>
            <w:tcW w:w="1134" w:type="dxa"/>
          </w:tcPr>
          <w:p w:rsidR="00382091" w:rsidRPr="002B0201" w:rsidRDefault="00382091" w:rsidP="004D631C">
            <w:pPr>
              <w:rPr>
                <w:sz w:val="20"/>
                <w:szCs w:val="20"/>
              </w:rPr>
            </w:pPr>
            <w:r>
              <w:rPr>
                <w:sz w:val="20"/>
                <w:szCs w:val="20"/>
              </w:rPr>
              <w:t>9</w:t>
            </w:r>
            <w:r w:rsidRPr="002B0201">
              <w:rPr>
                <w:sz w:val="20"/>
                <w:szCs w:val="20"/>
              </w:rPr>
              <w:t>% restricted to wetlands</w:t>
            </w:r>
          </w:p>
        </w:tc>
        <w:tc>
          <w:tcPr>
            <w:tcW w:w="1134" w:type="dxa"/>
          </w:tcPr>
          <w:p w:rsidR="00382091" w:rsidRPr="002B0201" w:rsidRDefault="00382091" w:rsidP="004D631C">
            <w:pPr>
              <w:rPr>
                <w:sz w:val="20"/>
                <w:szCs w:val="20"/>
              </w:rPr>
            </w:pPr>
            <w:r w:rsidRPr="002B0201">
              <w:rPr>
                <w:sz w:val="20"/>
                <w:szCs w:val="20"/>
              </w:rPr>
              <w:t>33 out of 76</w:t>
            </w:r>
          </w:p>
          <w:p w:rsidR="00382091" w:rsidRPr="002B0201" w:rsidRDefault="00382091" w:rsidP="004D631C">
            <w:pPr>
              <w:rPr>
                <w:sz w:val="20"/>
                <w:szCs w:val="20"/>
              </w:rPr>
            </w:pPr>
            <w:r w:rsidRPr="002B0201">
              <w:rPr>
                <w:sz w:val="20"/>
                <w:szCs w:val="20"/>
              </w:rPr>
              <w:t>43%</w:t>
            </w:r>
          </w:p>
          <w:p w:rsidR="00382091" w:rsidRPr="002B0201" w:rsidRDefault="00382091" w:rsidP="004D631C">
            <w:pPr>
              <w:rPr>
                <w:sz w:val="20"/>
                <w:szCs w:val="20"/>
              </w:rPr>
            </w:pPr>
          </w:p>
          <w:p w:rsidR="00382091" w:rsidRPr="002B0201" w:rsidRDefault="00382091" w:rsidP="004D631C">
            <w:pPr>
              <w:rPr>
                <w:sz w:val="20"/>
                <w:szCs w:val="20"/>
              </w:rPr>
            </w:pPr>
            <w:r w:rsidRPr="002B0201">
              <w:rPr>
                <w:sz w:val="20"/>
                <w:szCs w:val="20"/>
              </w:rPr>
              <w:t>4 weeds</w:t>
            </w:r>
          </w:p>
        </w:tc>
        <w:tc>
          <w:tcPr>
            <w:tcW w:w="2977" w:type="dxa"/>
          </w:tcPr>
          <w:p w:rsidR="00382091" w:rsidRPr="002B0201" w:rsidRDefault="00382091" w:rsidP="004D631C">
            <w:pPr>
              <w:rPr>
                <w:sz w:val="20"/>
                <w:szCs w:val="20"/>
              </w:rPr>
            </w:pPr>
            <w:r w:rsidRPr="002B0201">
              <w:rPr>
                <w:sz w:val="20"/>
                <w:szCs w:val="20"/>
              </w:rPr>
              <w:t>Within wetlands on elevated flats and dunes in primary salt lake systems</w:t>
            </w:r>
          </w:p>
          <w:p w:rsidR="00382091" w:rsidRPr="002B0201" w:rsidRDefault="00382091" w:rsidP="004D631C">
            <w:pPr>
              <w:rPr>
                <w:sz w:val="20"/>
                <w:szCs w:val="20"/>
              </w:rPr>
            </w:pPr>
            <w:r w:rsidRPr="002B0201">
              <w:rPr>
                <w:sz w:val="20"/>
                <w:szCs w:val="20"/>
              </w:rPr>
              <w:t>17 and 19 northern</w:t>
            </w:r>
          </w:p>
          <w:p w:rsidR="00382091" w:rsidRPr="002B0201" w:rsidRDefault="00382091" w:rsidP="004D631C">
            <w:pPr>
              <w:rPr>
                <w:sz w:val="20"/>
                <w:szCs w:val="20"/>
              </w:rPr>
            </w:pPr>
            <w:r w:rsidRPr="002B0201">
              <w:rPr>
                <w:sz w:val="20"/>
                <w:szCs w:val="20"/>
              </w:rPr>
              <w:t xml:space="preserve">Sandy lunettes and flats </w:t>
            </w:r>
          </w:p>
        </w:tc>
        <w:tc>
          <w:tcPr>
            <w:tcW w:w="2551" w:type="dxa"/>
          </w:tcPr>
          <w:p w:rsidR="00382091" w:rsidRPr="002B0201" w:rsidRDefault="00382091" w:rsidP="004D631C">
            <w:pPr>
              <w:rPr>
                <w:sz w:val="20"/>
                <w:szCs w:val="20"/>
              </w:rPr>
            </w:pPr>
            <w:r w:rsidRPr="002B0201">
              <w:rPr>
                <w:sz w:val="20"/>
                <w:szCs w:val="20"/>
              </w:rPr>
              <w:t>Widespread annual herbs</w:t>
            </w:r>
          </w:p>
          <w:p w:rsidR="00382091" w:rsidRPr="005F116E" w:rsidRDefault="00382091" w:rsidP="004D631C">
            <w:pPr>
              <w:rPr>
                <w:sz w:val="20"/>
                <w:szCs w:val="20"/>
              </w:rPr>
            </w:pPr>
            <w:r w:rsidRPr="002B0201">
              <w:rPr>
                <w:sz w:val="20"/>
                <w:szCs w:val="20"/>
              </w:rPr>
              <w:t xml:space="preserve">Dunes </w:t>
            </w:r>
            <w:proofErr w:type="spellStart"/>
            <w:r w:rsidRPr="005F116E">
              <w:rPr>
                <w:sz w:val="20"/>
                <w:szCs w:val="20"/>
              </w:rPr>
              <w:t>Darwinia</w:t>
            </w:r>
            <w:proofErr w:type="spellEnd"/>
            <w:r w:rsidRPr="005F116E">
              <w:rPr>
                <w:sz w:val="20"/>
                <w:szCs w:val="20"/>
              </w:rPr>
              <w:t xml:space="preserve"> sp. </w:t>
            </w:r>
            <w:proofErr w:type="spellStart"/>
            <w:r w:rsidRPr="005F116E">
              <w:rPr>
                <w:sz w:val="20"/>
                <w:szCs w:val="20"/>
              </w:rPr>
              <w:t>Karonie</w:t>
            </w:r>
            <w:proofErr w:type="spellEnd"/>
          </w:p>
          <w:p w:rsidR="00382091" w:rsidRPr="002B0201" w:rsidRDefault="00382091" w:rsidP="004D631C">
            <w:pPr>
              <w:rPr>
                <w:sz w:val="20"/>
                <w:szCs w:val="20"/>
              </w:rPr>
            </w:pPr>
            <w:proofErr w:type="spellStart"/>
            <w:r w:rsidRPr="005F116E">
              <w:rPr>
                <w:sz w:val="20"/>
                <w:szCs w:val="20"/>
              </w:rPr>
              <w:t>Leucopogon</w:t>
            </w:r>
            <w:proofErr w:type="spellEnd"/>
            <w:r w:rsidRPr="005F116E">
              <w:rPr>
                <w:sz w:val="20"/>
                <w:szCs w:val="20"/>
              </w:rPr>
              <w:t xml:space="preserve"> sp. </w:t>
            </w:r>
            <w:proofErr w:type="spellStart"/>
            <w:r w:rsidRPr="005F116E">
              <w:rPr>
                <w:sz w:val="20"/>
                <w:szCs w:val="20"/>
              </w:rPr>
              <w:t>Kau</w:t>
            </w:r>
            <w:proofErr w:type="spellEnd"/>
            <w:r w:rsidRPr="005F116E">
              <w:rPr>
                <w:sz w:val="20"/>
                <w:szCs w:val="20"/>
              </w:rPr>
              <w:t xml:space="preserve"> Rock</w:t>
            </w:r>
          </w:p>
        </w:tc>
        <w:tc>
          <w:tcPr>
            <w:tcW w:w="2552" w:type="dxa"/>
          </w:tcPr>
          <w:p w:rsidR="00382091" w:rsidRPr="004C5A8E" w:rsidRDefault="00382091" w:rsidP="004D631C">
            <w:pPr>
              <w:rPr>
                <w:i/>
                <w:sz w:val="20"/>
                <w:szCs w:val="20"/>
              </w:rPr>
            </w:pPr>
            <w:proofErr w:type="spellStart"/>
            <w:r w:rsidRPr="004C5A8E">
              <w:rPr>
                <w:i/>
                <w:sz w:val="20"/>
                <w:szCs w:val="20"/>
              </w:rPr>
              <w:t>Carpobrotus</w:t>
            </w:r>
            <w:proofErr w:type="spellEnd"/>
            <w:r w:rsidRPr="004C5A8E">
              <w:rPr>
                <w:i/>
                <w:sz w:val="20"/>
                <w:szCs w:val="20"/>
              </w:rPr>
              <w:t xml:space="preserve"> </w:t>
            </w:r>
            <w:proofErr w:type="spellStart"/>
            <w:r w:rsidRPr="004C5A8E">
              <w:rPr>
                <w:i/>
                <w:sz w:val="20"/>
                <w:szCs w:val="20"/>
              </w:rPr>
              <w:t>modestus</w:t>
            </w:r>
            <w:proofErr w:type="spellEnd"/>
          </w:p>
          <w:p w:rsidR="00382091" w:rsidRPr="004C5A8E" w:rsidRDefault="00382091" w:rsidP="004D631C">
            <w:pPr>
              <w:rPr>
                <w:i/>
                <w:sz w:val="20"/>
                <w:szCs w:val="20"/>
              </w:rPr>
            </w:pPr>
            <w:proofErr w:type="spellStart"/>
            <w:r w:rsidRPr="004C5A8E">
              <w:rPr>
                <w:i/>
                <w:sz w:val="20"/>
                <w:szCs w:val="20"/>
              </w:rPr>
              <w:t>Melaleuca</w:t>
            </w:r>
            <w:proofErr w:type="spellEnd"/>
            <w:r w:rsidRPr="004C5A8E">
              <w:rPr>
                <w:i/>
                <w:sz w:val="20"/>
                <w:szCs w:val="20"/>
              </w:rPr>
              <w:t xml:space="preserve"> </w:t>
            </w:r>
            <w:proofErr w:type="spellStart"/>
            <w:r w:rsidRPr="004C5A8E">
              <w:rPr>
                <w:i/>
                <w:sz w:val="20"/>
                <w:szCs w:val="20"/>
              </w:rPr>
              <w:t>brophyi</w:t>
            </w:r>
            <w:proofErr w:type="spellEnd"/>
          </w:p>
          <w:p w:rsidR="00382091" w:rsidRPr="002B0201" w:rsidRDefault="00382091" w:rsidP="004D631C">
            <w:pPr>
              <w:rPr>
                <w:sz w:val="20"/>
                <w:szCs w:val="20"/>
              </w:rPr>
            </w:pPr>
            <w:r w:rsidRPr="002B0201">
              <w:rPr>
                <w:sz w:val="20"/>
                <w:szCs w:val="20"/>
              </w:rPr>
              <w:t xml:space="preserve">Restricted to wetlands- </w:t>
            </w:r>
          </w:p>
          <w:p w:rsidR="00382091" w:rsidRPr="004C5A8E" w:rsidRDefault="00382091" w:rsidP="004D631C">
            <w:pPr>
              <w:rPr>
                <w:i/>
                <w:sz w:val="20"/>
                <w:szCs w:val="20"/>
              </w:rPr>
            </w:pPr>
            <w:r w:rsidRPr="004C5A8E">
              <w:rPr>
                <w:i/>
                <w:sz w:val="20"/>
                <w:szCs w:val="20"/>
              </w:rPr>
              <w:t xml:space="preserve">Eucalyptus </w:t>
            </w:r>
            <w:proofErr w:type="spellStart"/>
            <w:r w:rsidRPr="004C5A8E">
              <w:rPr>
                <w:i/>
                <w:sz w:val="20"/>
                <w:szCs w:val="20"/>
              </w:rPr>
              <w:t>sargentii</w:t>
            </w:r>
            <w:proofErr w:type="spellEnd"/>
          </w:p>
          <w:p w:rsidR="00382091" w:rsidRPr="004C5A8E" w:rsidRDefault="00382091" w:rsidP="004D631C">
            <w:pPr>
              <w:rPr>
                <w:i/>
                <w:sz w:val="20"/>
                <w:szCs w:val="20"/>
              </w:rPr>
            </w:pPr>
            <w:proofErr w:type="spellStart"/>
            <w:r w:rsidRPr="004C5A8E">
              <w:rPr>
                <w:i/>
                <w:sz w:val="20"/>
                <w:szCs w:val="20"/>
              </w:rPr>
              <w:t>Eualyptus</w:t>
            </w:r>
            <w:proofErr w:type="spellEnd"/>
            <w:r w:rsidRPr="004C5A8E">
              <w:rPr>
                <w:i/>
                <w:sz w:val="20"/>
                <w:szCs w:val="20"/>
              </w:rPr>
              <w:t xml:space="preserve"> </w:t>
            </w:r>
            <w:proofErr w:type="spellStart"/>
            <w:r w:rsidRPr="004C5A8E">
              <w:rPr>
                <w:i/>
                <w:sz w:val="20"/>
                <w:szCs w:val="20"/>
              </w:rPr>
              <w:t>salicola</w:t>
            </w:r>
            <w:proofErr w:type="spellEnd"/>
          </w:p>
          <w:p w:rsidR="00382091" w:rsidRPr="004C5A8E" w:rsidRDefault="00382091" w:rsidP="004D631C">
            <w:pPr>
              <w:rPr>
                <w:i/>
                <w:sz w:val="20"/>
                <w:szCs w:val="20"/>
              </w:rPr>
            </w:pPr>
            <w:proofErr w:type="spellStart"/>
            <w:r w:rsidRPr="004C5A8E">
              <w:rPr>
                <w:i/>
                <w:sz w:val="20"/>
                <w:szCs w:val="20"/>
              </w:rPr>
              <w:t>Bossiaea</w:t>
            </w:r>
            <w:proofErr w:type="spellEnd"/>
            <w:r w:rsidRPr="004C5A8E">
              <w:rPr>
                <w:i/>
                <w:sz w:val="20"/>
                <w:szCs w:val="20"/>
              </w:rPr>
              <w:t xml:space="preserve"> </w:t>
            </w:r>
            <w:proofErr w:type="spellStart"/>
            <w:r w:rsidRPr="004C5A8E">
              <w:rPr>
                <w:i/>
                <w:sz w:val="20"/>
                <w:szCs w:val="20"/>
              </w:rPr>
              <w:t>halophila</w:t>
            </w:r>
            <w:proofErr w:type="spellEnd"/>
          </w:p>
          <w:p w:rsidR="00382091" w:rsidRPr="002B0201" w:rsidRDefault="00382091" w:rsidP="004D631C">
            <w:pPr>
              <w:rPr>
                <w:sz w:val="20"/>
                <w:szCs w:val="20"/>
              </w:rPr>
            </w:pPr>
            <w:proofErr w:type="spellStart"/>
            <w:r w:rsidRPr="004C5A8E">
              <w:rPr>
                <w:i/>
                <w:sz w:val="20"/>
                <w:szCs w:val="20"/>
              </w:rPr>
              <w:t>Lomandra</w:t>
            </w:r>
            <w:proofErr w:type="spellEnd"/>
            <w:r w:rsidRPr="004C5A8E">
              <w:rPr>
                <w:i/>
                <w:sz w:val="20"/>
                <w:szCs w:val="20"/>
              </w:rPr>
              <w:t xml:space="preserve"> </w:t>
            </w:r>
            <w:proofErr w:type="spellStart"/>
            <w:r w:rsidRPr="004C5A8E">
              <w:rPr>
                <w:i/>
                <w:sz w:val="20"/>
                <w:szCs w:val="20"/>
              </w:rPr>
              <w:t>micrantha</w:t>
            </w:r>
            <w:proofErr w:type="spellEnd"/>
            <w:r w:rsidRPr="004C5A8E">
              <w:rPr>
                <w:i/>
                <w:sz w:val="20"/>
                <w:szCs w:val="20"/>
              </w:rPr>
              <w:t xml:space="preserve"> </w:t>
            </w:r>
            <w:r w:rsidRPr="004C5A8E">
              <w:rPr>
                <w:sz w:val="20"/>
                <w:szCs w:val="20"/>
              </w:rPr>
              <w:t>subsp.</w:t>
            </w:r>
            <w:r w:rsidRPr="004C5A8E">
              <w:rPr>
                <w:i/>
                <w:sz w:val="20"/>
                <w:szCs w:val="20"/>
              </w:rPr>
              <w:t xml:space="preserve"> </w:t>
            </w:r>
            <w:proofErr w:type="spellStart"/>
            <w:r w:rsidRPr="004C5A8E">
              <w:rPr>
                <w:i/>
                <w:sz w:val="20"/>
                <w:szCs w:val="20"/>
              </w:rPr>
              <w:t>teretifolia</w:t>
            </w:r>
            <w:proofErr w:type="spellEnd"/>
          </w:p>
        </w:tc>
        <w:tc>
          <w:tcPr>
            <w:tcW w:w="1843" w:type="dxa"/>
          </w:tcPr>
          <w:p w:rsidR="00382091" w:rsidRPr="002B0201" w:rsidRDefault="00382091" w:rsidP="004D631C">
            <w:pPr>
              <w:rPr>
                <w:sz w:val="20"/>
                <w:szCs w:val="20"/>
              </w:rPr>
            </w:pPr>
            <w:r w:rsidRPr="002B0201">
              <w:rPr>
                <w:sz w:val="20"/>
                <w:szCs w:val="20"/>
              </w:rPr>
              <w:t xml:space="preserve">Central and southern </w:t>
            </w:r>
            <w:proofErr w:type="spellStart"/>
            <w:r w:rsidRPr="002B0201">
              <w:rPr>
                <w:sz w:val="20"/>
                <w:szCs w:val="20"/>
              </w:rPr>
              <w:t>wheatbelt</w:t>
            </w:r>
            <w:proofErr w:type="spellEnd"/>
          </w:p>
          <w:p w:rsidR="00382091" w:rsidRPr="002B0201" w:rsidRDefault="00382091" w:rsidP="004D631C">
            <w:pPr>
              <w:rPr>
                <w:sz w:val="20"/>
                <w:szCs w:val="20"/>
              </w:rPr>
            </w:pPr>
            <w:r w:rsidRPr="002B0201">
              <w:rPr>
                <w:sz w:val="20"/>
                <w:szCs w:val="20"/>
              </w:rPr>
              <w:t xml:space="preserve">Avon </w:t>
            </w:r>
            <w:proofErr w:type="spellStart"/>
            <w:r w:rsidRPr="002B0201">
              <w:rPr>
                <w:sz w:val="20"/>
                <w:szCs w:val="20"/>
              </w:rPr>
              <w:t>wheatbelt</w:t>
            </w:r>
            <w:proofErr w:type="spellEnd"/>
          </w:p>
          <w:p w:rsidR="00382091" w:rsidRPr="002B0201" w:rsidRDefault="00382091" w:rsidP="004D631C">
            <w:pPr>
              <w:rPr>
                <w:sz w:val="20"/>
                <w:szCs w:val="20"/>
              </w:rPr>
            </w:pPr>
            <w:proofErr w:type="spellStart"/>
            <w:r w:rsidRPr="002B0201">
              <w:rPr>
                <w:sz w:val="20"/>
                <w:szCs w:val="20"/>
              </w:rPr>
              <w:t>Mallee</w:t>
            </w:r>
            <w:proofErr w:type="spellEnd"/>
          </w:p>
        </w:tc>
      </w:tr>
      <w:tr w:rsidR="00382091" w:rsidRPr="002B0201" w:rsidTr="004D631C">
        <w:trPr>
          <w:trHeight w:val="1464"/>
        </w:trPr>
        <w:tc>
          <w:tcPr>
            <w:tcW w:w="817" w:type="dxa"/>
          </w:tcPr>
          <w:p w:rsidR="00382091" w:rsidRPr="002B0201" w:rsidRDefault="00382091" w:rsidP="004D631C">
            <w:pPr>
              <w:rPr>
                <w:sz w:val="20"/>
                <w:szCs w:val="20"/>
              </w:rPr>
            </w:pPr>
            <w:r w:rsidRPr="002B0201">
              <w:rPr>
                <w:sz w:val="20"/>
                <w:szCs w:val="20"/>
              </w:rPr>
              <w:t>21</w:t>
            </w:r>
          </w:p>
        </w:tc>
        <w:tc>
          <w:tcPr>
            <w:tcW w:w="1134" w:type="dxa"/>
          </w:tcPr>
          <w:p w:rsidR="00382091" w:rsidRPr="002B0201" w:rsidRDefault="00382091" w:rsidP="004D631C">
            <w:pPr>
              <w:rPr>
                <w:sz w:val="20"/>
                <w:szCs w:val="20"/>
              </w:rPr>
            </w:pPr>
            <w:r w:rsidRPr="002B0201">
              <w:rPr>
                <w:sz w:val="20"/>
                <w:szCs w:val="20"/>
              </w:rPr>
              <w:t>None restricted to wetlands</w:t>
            </w:r>
          </w:p>
        </w:tc>
        <w:tc>
          <w:tcPr>
            <w:tcW w:w="1134" w:type="dxa"/>
          </w:tcPr>
          <w:p w:rsidR="00382091" w:rsidRPr="002B0201" w:rsidRDefault="00382091" w:rsidP="004D631C">
            <w:pPr>
              <w:rPr>
                <w:sz w:val="20"/>
                <w:szCs w:val="20"/>
              </w:rPr>
            </w:pPr>
            <w:r w:rsidRPr="002B0201">
              <w:rPr>
                <w:sz w:val="20"/>
                <w:szCs w:val="20"/>
              </w:rPr>
              <w:t>24 out of 34</w:t>
            </w:r>
          </w:p>
          <w:p w:rsidR="00382091" w:rsidRPr="002B0201" w:rsidRDefault="00382091" w:rsidP="004D631C">
            <w:pPr>
              <w:rPr>
                <w:sz w:val="20"/>
                <w:szCs w:val="20"/>
              </w:rPr>
            </w:pPr>
            <w:r w:rsidRPr="002B0201">
              <w:rPr>
                <w:sz w:val="20"/>
                <w:szCs w:val="20"/>
              </w:rPr>
              <w:t>70 %</w:t>
            </w:r>
          </w:p>
          <w:p w:rsidR="00382091" w:rsidRPr="002B0201" w:rsidRDefault="00382091" w:rsidP="004D631C">
            <w:pPr>
              <w:rPr>
                <w:sz w:val="20"/>
                <w:szCs w:val="20"/>
              </w:rPr>
            </w:pPr>
          </w:p>
          <w:p w:rsidR="00382091" w:rsidRPr="002B0201" w:rsidRDefault="00382091" w:rsidP="004D631C">
            <w:pPr>
              <w:rPr>
                <w:sz w:val="20"/>
                <w:szCs w:val="20"/>
              </w:rPr>
            </w:pPr>
            <w:r w:rsidRPr="002B0201">
              <w:rPr>
                <w:sz w:val="20"/>
                <w:szCs w:val="20"/>
              </w:rPr>
              <w:t>7 weeds</w:t>
            </w:r>
          </w:p>
        </w:tc>
        <w:tc>
          <w:tcPr>
            <w:tcW w:w="2977" w:type="dxa"/>
          </w:tcPr>
          <w:p w:rsidR="00382091" w:rsidRPr="002B0201" w:rsidRDefault="00382091" w:rsidP="004D631C">
            <w:pPr>
              <w:rPr>
                <w:sz w:val="20"/>
                <w:szCs w:val="20"/>
              </w:rPr>
            </w:pPr>
            <w:r w:rsidRPr="002B0201">
              <w:rPr>
                <w:sz w:val="20"/>
                <w:szCs w:val="20"/>
              </w:rPr>
              <w:t>Finer textured soils of valley floors and broad Aeolian plains associated with primary salt lake systems</w:t>
            </w:r>
          </w:p>
        </w:tc>
        <w:tc>
          <w:tcPr>
            <w:tcW w:w="2551" w:type="dxa"/>
          </w:tcPr>
          <w:p w:rsidR="00382091" w:rsidRPr="002B0201" w:rsidRDefault="00382091" w:rsidP="004D631C">
            <w:pPr>
              <w:rPr>
                <w:sz w:val="20"/>
                <w:szCs w:val="20"/>
              </w:rPr>
            </w:pPr>
          </w:p>
        </w:tc>
        <w:tc>
          <w:tcPr>
            <w:tcW w:w="2552" w:type="dxa"/>
          </w:tcPr>
          <w:p w:rsidR="00382091" w:rsidRPr="002B0201" w:rsidRDefault="00382091" w:rsidP="004D631C">
            <w:pPr>
              <w:rPr>
                <w:sz w:val="20"/>
                <w:szCs w:val="20"/>
              </w:rPr>
            </w:pPr>
            <w:r w:rsidRPr="002B0201">
              <w:rPr>
                <w:sz w:val="20"/>
                <w:szCs w:val="20"/>
              </w:rPr>
              <w:t xml:space="preserve">Strongly associated with primarily saline wetlands – </w:t>
            </w:r>
          </w:p>
          <w:p w:rsidR="00382091" w:rsidRPr="004C5A8E" w:rsidRDefault="00382091" w:rsidP="004D631C">
            <w:pPr>
              <w:rPr>
                <w:i/>
                <w:sz w:val="20"/>
                <w:szCs w:val="20"/>
              </w:rPr>
            </w:pPr>
            <w:r w:rsidRPr="004C5A8E">
              <w:rPr>
                <w:i/>
                <w:sz w:val="20"/>
                <w:szCs w:val="20"/>
              </w:rPr>
              <w:t xml:space="preserve">Acacia </w:t>
            </w:r>
            <w:proofErr w:type="spellStart"/>
            <w:r w:rsidRPr="004C5A8E">
              <w:rPr>
                <w:i/>
                <w:sz w:val="20"/>
                <w:szCs w:val="20"/>
              </w:rPr>
              <w:t>inceana</w:t>
            </w:r>
            <w:proofErr w:type="spellEnd"/>
          </w:p>
          <w:p w:rsidR="00382091" w:rsidRPr="004C5A8E" w:rsidRDefault="00382091" w:rsidP="004D631C">
            <w:pPr>
              <w:rPr>
                <w:i/>
                <w:sz w:val="20"/>
                <w:szCs w:val="20"/>
              </w:rPr>
            </w:pPr>
            <w:proofErr w:type="spellStart"/>
            <w:r w:rsidRPr="004C5A8E">
              <w:rPr>
                <w:i/>
                <w:sz w:val="20"/>
                <w:szCs w:val="20"/>
              </w:rPr>
              <w:t>Millotia</w:t>
            </w:r>
            <w:proofErr w:type="spellEnd"/>
            <w:r w:rsidRPr="004C5A8E">
              <w:rPr>
                <w:i/>
                <w:sz w:val="20"/>
                <w:szCs w:val="20"/>
              </w:rPr>
              <w:t xml:space="preserve"> major</w:t>
            </w:r>
          </w:p>
          <w:p w:rsidR="00382091" w:rsidRPr="002B0201" w:rsidRDefault="00382091" w:rsidP="004D631C">
            <w:pPr>
              <w:rPr>
                <w:sz w:val="20"/>
                <w:szCs w:val="20"/>
              </w:rPr>
            </w:pPr>
            <w:r w:rsidRPr="004C5A8E">
              <w:rPr>
                <w:i/>
                <w:sz w:val="20"/>
                <w:szCs w:val="20"/>
              </w:rPr>
              <w:t xml:space="preserve">Eucalyptus </w:t>
            </w:r>
            <w:proofErr w:type="spellStart"/>
            <w:r w:rsidRPr="004C5A8E">
              <w:rPr>
                <w:i/>
                <w:sz w:val="20"/>
                <w:szCs w:val="20"/>
              </w:rPr>
              <w:t>kondininensis</w:t>
            </w:r>
            <w:proofErr w:type="spellEnd"/>
          </w:p>
        </w:tc>
        <w:tc>
          <w:tcPr>
            <w:tcW w:w="1843" w:type="dxa"/>
          </w:tcPr>
          <w:p w:rsidR="00382091" w:rsidRPr="002B0201" w:rsidRDefault="00382091" w:rsidP="004D631C">
            <w:pPr>
              <w:rPr>
                <w:sz w:val="20"/>
                <w:szCs w:val="20"/>
              </w:rPr>
            </w:pPr>
            <w:r w:rsidRPr="002B0201">
              <w:rPr>
                <w:sz w:val="20"/>
                <w:szCs w:val="20"/>
              </w:rPr>
              <w:t xml:space="preserve">Southern Avon </w:t>
            </w:r>
            <w:proofErr w:type="spellStart"/>
            <w:r w:rsidRPr="002B0201">
              <w:rPr>
                <w:sz w:val="20"/>
                <w:szCs w:val="20"/>
              </w:rPr>
              <w:t>Wheatbelt</w:t>
            </w:r>
            <w:proofErr w:type="spellEnd"/>
          </w:p>
          <w:p w:rsidR="00382091" w:rsidRPr="002B0201" w:rsidRDefault="00382091" w:rsidP="004D631C">
            <w:pPr>
              <w:rPr>
                <w:sz w:val="20"/>
                <w:szCs w:val="20"/>
              </w:rPr>
            </w:pPr>
            <w:proofErr w:type="spellStart"/>
            <w:r>
              <w:rPr>
                <w:sz w:val="20"/>
                <w:szCs w:val="20"/>
              </w:rPr>
              <w:t>Mallee</w:t>
            </w:r>
            <w:proofErr w:type="spellEnd"/>
            <w:r>
              <w:rPr>
                <w:sz w:val="20"/>
                <w:szCs w:val="20"/>
              </w:rPr>
              <w:t xml:space="preserve"> </w:t>
            </w:r>
            <w:proofErr w:type="spellStart"/>
            <w:r w:rsidRPr="002B0201">
              <w:rPr>
                <w:sz w:val="20"/>
                <w:szCs w:val="20"/>
              </w:rPr>
              <w:t>Coolgardie</w:t>
            </w:r>
            <w:proofErr w:type="spellEnd"/>
            <w:r w:rsidRPr="002B0201">
              <w:rPr>
                <w:sz w:val="20"/>
                <w:szCs w:val="20"/>
              </w:rPr>
              <w:t xml:space="preserve"> and northern Avon </w:t>
            </w:r>
            <w:proofErr w:type="spellStart"/>
            <w:r w:rsidRPr="002B0201">
              <w:rPr>
                <w:sz w:val="20"/>
                <w:szCs w:val="20"/>
              </w:rPr>
              <w:t>Wheatbelt</w:t>
            </w:r>
            <w:proofErr w:type="spellEnd"/>
          </w:p>
        </w:tc>
      </w:tr>
    </w:tbl>
    <w:p w:rsidR="00382091" w:rsidRDefault="00382091"/>
    <w:sectPr w:rsidR="00382091" w:rsidSect="00382091">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382091"/>
    <w:rsid w:val="00382091"/>
    <w:rsid w:val="00395750"/>
    <w:rsid w:val="006F0F21"/>
    <w:rsid w:val="00842599"/>
    <w:rsid w:val="00890759"/>
    <w:rsid w:val="008F641D"/>
    <w:rsid w:val="00B76665"/>
    <w:rsid w:val="00CB0E9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09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B0E9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0E9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qFormat/>
    <w:rsid w:val="00CB0E9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AU"/>
    </w:rPr>
  </w:style>
  <w:style w:type="character" w:customStyle="1" w:styleId="TitleChar">
    <w:name w:val="Title Char"/>
    <w:basedOn w:val="DefaultParagraphFont"/>
    <w:link w:val="Title"/>
    <w:rsid w:val="00CB0E9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0E9B"/>
    <w:pPr>
      <w:numPr>
        <w:ilvl w:val="1"/>
      </w:numPr>
      <w:spacing w:after="200" w:line="276" w:lineRule="auto"/>
    </w:pPr>
    <w:rPr>
      <w:rFonts w:asciiTheme="majorHAnsi" w:eastAsiaTheme="majorEastAsia" w:hAnsiTheme="majorHAnsi" w:cstheme="majorBidi"/>
      <w:i/>
      <w:iCs/>
      <w:color w:val="4F81BD" w:themeColor="accent1"/>
      <w:spacing w:val="15"/>
      <w:lang w:val="en-AU"/>
    </w:rPr>
  </w:style>
  <w:style w:type="character" w:customStyle="1" w:styleId="SubtitleChar">
    <w:name w:val="Subtitle Char"/>
    <w:basedOn w:val="DefaultParagraphFont"/>
    <w:link w:val="Subtitle"/>
    <w:uiPriority w:val="11"/>
    <w:rsid w:val="00CB0E9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B0E9B"/>
    <w:rPr>
      <w:i/>
      <w:iCs/>
    </w:rPr>
  </w:style>
  <w:style w:type="paragraph" w:styleId="NoSpacing">
    <w:name w:val="No Spacing"/>
    <w:uiPriority w:val="1"/>
    <w:qFormat/>
    <w:rsid w:val="00CB0E9B"/>
    <w:pPr>
      <w:spacing w:after="0" w:line="240" w:lineRule="auto"/>
    </w:pPr>
  </w:style>
  <w:style w:type="paragraph" w:styleId="ListParagraph">
    <w:name w:val="List Paragraph"/>
    <w:basedOn w:val="Normal"/>
    <w:uiPriority w:val="34"/>
    <w:qFormat/>
    <w:rsid w:val="00CB0E9B"/>
    <w:pPr>
      <w:ind w:left="720"/>
      <w:contextualSpacing/>
    </w:pPr>
  </w:style>
  <w:style w:type="character" w:styleId="SubtleEmphasis">
    <w:name w:val="Subtle Emphasis"/>
    <w:basedOn w:val="DefaultParagraphFont"/>
    <w:uiPriority w:val="19"/>
    <w:qFormat/>
    <w:rsid w:val="00CB0E9B"/>
    <w:rPr>
      <w:i/>
      <w:iCs/>
      <w:color w:val="808080" w:themeColor="text1" w:themeTint="7F"/>
    </w:rPr>
  </w:style>
  <w:style w:type="character" w:styleId="IntenseEmphasis">
    <w:name w:val="Intense Emphasis"/>
    <w:basedOn w:val="DefaultParagraphFont"/>
    <w:uiPriority w:val="21"/>
    <w:qFormat/>
    <w:rsid w:val="00CB0E9B"/>
    <w:rPr>
      <w:b/>
      <w:bCs/>
      <w:i/>
      <w:iCs/>
      <w:color w:val="4F81BD" w:themeColor="accent1"/>
    </w:rPr>
  </w:style>
  <w:style w:type="table" w:styleId="TableGrid">
    <w:name w:val="Table Grid"/>
    <w:basedOn w:val="TableNormal"/>
    <w:uiPriority w:val="59"/>
    <w:rsid w:val="0038209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Rick</dc:creator>
  <cp:keywords/>
  <dc:description/>
  <cp:lastModifiedBy>Anne Rick</cp:lastModifiedBy>
  <cp:revision>3</cp:revision>
  <dcterms:created xsi:type="dcterms:W3CDTF">2011-05-06T05:48:00Z</dcterms:created>
  <dcterms:modified xsi:type="dcterms:W3CDTF">2011-05-09T05:10:00Z</dcterms:modified>
</cp:coreProperties>
</file>